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4BDC" w14:textId="7BA447DC" w:rsidR="001A180D" w:rsidRDefault="001A180D" w:rsidP="00744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FARINHOLT WARD</w:t>
      </w:r>
    </w:p>
    <w:p w14:paraId="322C03CA" w14:textId="5693AA3B" w:rsidR="00825FB8" w:rsidRDefault="00825FB8" w:rsidP="001A1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14:paraId="7CCF0087" w14:textId="0ADE0930" w:rsidR="00825FB8" w:rsidRDefault="00A87178" w:rsidP="00A60F1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87178">
          <w:rPr>
            <w:rStyle w:val="Hyperlink"/>
            <w:rFonts w:ascii="Times New Roman" w:hAnsi="Times New Roman" w:cs="Times New Roman"/>
            <w:sz w:val="24"/>
            <w:szCs w:val="24"/>
          </w:rPr>
          <w:t>wardand@iu.edu</w:t>
        </w:r>
      </w:hyperlink>
      <w:r w:rsidRPr="00A87178">
        <w:rPr>
          <w:rFonts w:ascii="Times New Roman" w:hAnsi="Times New Roman" w:cs="Times New Roman"/>
          <w:sz w:val="24"/>
          <w:szCs w:val="24"/>
        </w:rPr>
        <w:t xml:space="preserve"> </w:t>
      </w:r>
      <w:r w:rsidRPr="00A87178">
        <w:rPr>
          <w:rFonts w:ascii="Times New Roman" w:hAnsi="Times New Roman" w:cs="Times New Roman"/>
          <w:sz w:val="24"/>
          <w:szCs w:val="24"/>
        </w:rPr>
        <w:tab/>
      </w:r>
      <w:r w:rsidR="0025533A" w:rsidRPr="00A87178">
        <w:rPr>
          <w:rFonts w:ascii="Times New Roman" w:hAnsi="Times New Roman" w:cs="Times New Roman"/>
          <w:sz w:val="24"/>
          <w:szCs w:val="24"/>
        </w:rPr>
        <w:tab/>
      </w:r>
      <w:r w:rsidR="0025533A">
        <w:rPr>
          <w:rFonts w:ascii="Times New Roman" w:hAnsi="Times New Roman" w:cs="Times New Roman"/>
          <w:sz w:val="24"/>
          <w:szCs w:val="24"/>
        </w:rPr>
        <w:tab/>
      </w:r>
      <w:r w:rsidR="0025533A">
        <w:rPr>
          <w:rFonts w:ascii="Times New Roman" w:hAnsi="Times New Roman" w:cs="Times New Roman"/>
          <w:sz w:val="24"/>
          <w:szCs w:val="24"/>
        </w:rPr>
        <w:tab/>
      </w:r>
      <w:r w:rsidR="0025533A">
        <w:rPr>
          <w:rFonts w:ascii="Times New Roman" w:hAnsi="Times New Roman" w:cs="Times New Roman"/>
          <w:sz w:val="24"/>
          <w:szCs w:val="24"/>
        </w:rPr>
        <w:tab/>
      </w:r>
      <w:r w:rsidR="0025533A">
        <w:rPr>
          <w:rFonts w:ascii="Times New Roman" w:hAnsi="Times New Roman" w:cs="Times New Roman"/>
          <w:sz w:val="24"/>
          <w:szCs w:val="24"/>
        </w:rPr>
        <w:tab/>
      </w:r>
      <w:r w:rsidR="0025533A">
        <w:rPr>
          <w:rFonts w:ascii="Times New Roman" w:hAnsi="Times New Roman" w:cs="Times New Roman"/>
          <w:sz w:val="24"/>
          <w:szCs w:val="24"/>
        </w:rPr>
        <w:tab/>
      </w:r>
      <w:r w:rsidR="0025533A">
        <w:rPr>
          <w:rFonts w:ascii="Times New Roman" w:hAnsi="Times New Roman" w:cs="Times New Roman"/>
          <w:sz w:val="24"/>
          <w:szCs w:val="24"/>
        </w:rPr>
        <w:tab/>
      </w:r>
      <w:r w:rsidR="00825FB8">
        <w:rPr>
          <w:rFonts w:ascii="Times New Roman" w:hAnsi="Times New Roman" w:cs="Times New Roman"/>
          <w:sz w:val="24"/>
          <w:szCs w:val="24"/>
        </w:rPr>
        <w:t xml:space="preserve">   Tel: +1 4437988922</w:t>
      </w:r>
    </w:p>
    <w:p w14:paraId="0765BE29" w14:textId="77777777" w:rsidR="00EB4F74" w:rsidRDefault="00EB4F74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A674C" w14:textId="0075729A" w:rsidR="00A133D1" w:rsidRDefault="00A133D1" w:rsidP="0043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AND DEGREES</w:t>
      </w:r>
    </w:p>
    <w:p w14:paraId="19A550EF" w14:textId="77777777" w:rsidR="00A133D1" w:rsidRDefault="00A133D1" w:rsidP="00A133D1">
      <w:pPr>
        <w:spacing w:after="0" w:line="240" w:lineRule="auto"/>
        <w:rPr>
          <w:rFonts w:ascii="Times New Roman" w:hAnsi="Times New Roman" w:cs="Times New Roman"/>
        </w:rPr>
      </w:pPr>
    </w:p>
    <w:p w14:paraId="44A74B42" w14:textId="77777777" w:rsidR="00A133D1" w:rsidRPr="00D76390" w:rsidRDefault="00A133D1" w:rsidP="00A133D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INSTITUTE OF FINE ARTS, NEW YORK UNIVERSITY</w:t>
      </w:r>
    </w:p>
    <w:p w14:paraId="5CFA26E2" w14:textId="3D285D34" w:rsidR="00A133D1" w:rsidRPr="00D76390" w:rsidRDefault="00A133D1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 xml:space="preserve">2013-2018 </w:t>
      </w:r>
      <w:r w:rsidRPr="00D76390">
        <w:rPr>
          <w:rFonts w:ascii="Times New Roman" w:hAnsi="Times New Roman" w:cs="Times New Roman"/>
          <w:sz w:val="23"/>
          <w:szCs w:val="23"/>
        </w:rPr>
        <w:tab/>
        <w:t>Ph.D., Art and Archaeology.</w:t>
      </w:r>
    </w:p>
    <w:p w14:paraId="03B2A42E" w14:textId="51FFD0DD" w:rsidR="00A133D1" w:rsidRPr="00D76390" w:rsidRDefault="00A133D1" w:rsidP="00A133D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ab/>
      </w:r>
      <w:r w:rsidRPr="00D76390">
        <w:rPr>
          <w:rFonts w:ascii="Times New Roman" w:hAnsi="Times New Roman" w:cs="Times New Roman"/>
          <w:sz w:val="23"/>
          <w:szCs w:val="23"/>
        </w:rPr>
        <w:tab/>
        <w:t xml:space="preserve">Dissertation, </w:t>
      </w:r>
      <w:r w:rsidRPr="00D76390">
        <w:rPr>
          <w:rFonts w:ascii="Times New Roman" w:hAnsi="Times New Roman" w:cs="Times New Roman"/>
          <w:i/>
          <w:sz w:val="23"/>
          <w:szCs w:val="23"/>
        </w:rPr>
        <w:t xml:space="preserve">Transcultural Adaptation and </w:t>
      </w:r>
      <w:r w:rsidR="001A35C9">
        <w:rPr>
          <w:rFonts w:ascii="Times New Roman" w:hAnsi="Times New Roman" w:cs="Times New Roman"/>
          <w:i/>
          <w:sz w:val="23"/>
          <w:szCs w:val="23"/>
        </w:rPr>
        <w:t>Ritual</w:t>
      </w:r>
      <w:r w:rsidR="00F95FE5">
        <w:rPr>
          <w:rFonts w:ascii="Times New Roman" w:hAnsi="Times New Roman" w:cs="Times New Roman"/>
          <w:i/>
          <w:sz w:val="23"/>
          <w:szCs w:val="23"/>
        </w:rPr>
        <w:t xml:space="preserve"> Art</w:t>
      </w:r>
      <w:r w:rsidR="001A35C9">
        <w:rPr>
          <w:rFonts w:ascii="Times New Roman" w:hAnsi="Times New Roman" w:cs="Times New Roman"/>
          <w:i/>
          <w:sz w:val="23"/>
          <w:szCs w:val="23"/>
        </w:rPr>
        <w:t xml:space="preserve"> in</w:t>
      </w:r>
      <w:r w:rsidRPr="00D76390">
        <w:rPr>
          <w:rFonts w:ascii="Times New Roman" w:hAnsi="Times New Roman" w:cs="Times New Roman"/>
          <w:i/>
          <w:sz w:val="23"/>
          <w:szCs w:val="23"/>
        </w:rPr>
        <w:t xml:space="preserve"> Ancient Sicily</w:t>
      </w:r>
      <w:r w:rsidRPr="00D76390">
        <w:rPr>
          <w:rFonts w:ascii="Times New Roman" w:hAnsi="Times New Roman" w:cs="Times New Roman"/>
          <w:sz w:val="23"/>
          <w:szCs w:val="23"/>
        </w:rPr>
        <w:t>.</w:t>
      </w:r>
    </w:p>
    <w:p w14:paraId="77511C13" w14:textId="50B08D59" w:rsidR="00A133D1" w:rsidRDefault="00A133D1" w:rsidP="00A133D1">
      <w:pPr>
        <w:spacing w:after="0" w:line="240" w:lineRule="auto"/>
        <w:ind w:left="2160" w:hanging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Committee: Prof. Clemente Marconi, Prof. Günter Kopcke, Prof. Jonathan Hay, Prof. Jamie Uhlenbrock, Dr. Mario Iozzo.</w:t>
      </w:r>
    </w:p>
    <w:p w14:paraId="117190E2" w14:textId="5BD85CA2" w:rsidR="00D76390" w:rsidRPr="00D76390" w:rsidRDefault="00A133D1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2011-2013</w:t>
      </w:r>
      <w:r w:rsidRPr="00D76390">
        <w:rPr>
          <w:rFonts w:ascii="Times New Roman" w:hAnsi="Times New Roman" w:cs="Times New Roman"/>
          <w:sz w:val="23"/>
          <w:szCs w:val="23"/>
        </w:rPr>
        <w:tab/>
        <w:t>M.A., Art and Archaeology.</w:t>
      </w:r>
    </w:p>
    <w:p w14:paraId="7BC41CE3" w14:textId="175B2765" w:rsidR="00A133D1" w:rsidRPr="00D76390" w:rsidRDefault="00A133D1" w:rsidP="00A133D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COLUMBIA UNIVERSITY</w:t>
      </w:r>
    </w:p>
    <w:p w14:paraId="2D951B50" w14:textId="677D1D77" w:rsidR="00A133D1" w:rsidRPr="00D76390" w:rsidRDefault="00A133D1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2010-2011</w:t>
      </w:r>
      <w:r w:rsidRPr="00D76390">
        <w:rPr>
          <w:rFonts w:ascii="Times New Roman" w:hAnsi="Times New Roman" w:cs="Times New Roman"/>
          <w:sz w:val="23"/>
          <w:szCs w:val="23"/>
        </w:rPr>
        <w:tab/>
        <w:t>Post-Baccalaureate Program, Classical Languages.</w:t>
      </w:r>
    </w:p>
    <w:p w14:paraId="4C45A6CD" w14:textId="02EC2E1E" w:rsidR="00A133D1" w:rsidRPr="00A133D1" w:rsidRDefault="00A133D1" w:rsidP="0025533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76390">
        <w:rPr>
          <w:rFonts w:ascii="Times New Roman" w:hAnsi="Times New Roman" w:cs="Times New Roman"/>
          <w:sz w:val="23"/>
          <w:szCs w:val="23"/>
        </w:rPr>
        <w:t>2006-2010</w:t>
      </w:r>
      <w:r w:rsidRPr="00D76390">
        <w:rPr>
          <w:rFonts w:ascii="Times New Roman" w:hAnsi="Times New Roman" w:cs="Times New Roman"/>
          <w:sz w:val="23"/>
          <w:szCs w:val="23"/>
        </w:rPr>
        <w:tab/>
        <w:t>B.A., Ancient Studies</w:t>
      </w:r>
      <w:r w:rsidR="001A35C9">
        <w:rPr>
          <w:rFonts w:ascii="Times New Roman" w:hAnsi="Times New Roman" w:cs="Times New Roman"/>
          <w:sz w:val="23"/>
          <w:szCs w:val="23"/>
        </w:rPr>
        <w:t xml:space="preserve"> and Art History</w:t>
      </w:r>
      <w:r w:rsidRPr="00D76390">
        <w:rPr>
          <w:rFonts w:ascii="Times New Roman" w:hAnsi="Times New Roman" w:cs="Times New Roman"/>
          <w:sz w:val="23"/>
          <w:szCs w:val="23"/>
        </w:rPr>
        <w:t>, double major, May 2010.</w:t>
      </w:r>
    </w:p>
    <w:p w14:paraId="1BA9F479" w14:textId="77777777" w:rsidR="00C16DDB" w:rsidRDefault="00C16DDB" w:rsidP="0043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AC9B8" w14:textId="65D0F092" w:rsidR="00A133D1" w:rsidRDefault="00A133D1" w:rsidP="0043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NON-DEGREE CONFERRING INSTITUTIONS</w:t>
      </w:r>
    </w:p>
    <w:p w14:paraId="760D2D05" w14:textId="72851053" w:rsidR="00A133D1" w:rsidRDefault="00A133D1" w:rsidP="0043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03590" w14:textId="6D46755E" w:rsidR="00A133D1" w:rsidRPr="00D76390" w:rsidRDefault="00A133D1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AMERICAN SCHOOL OF CLASSICAL STUDIES IN ATHENS</w:t>
      </w:r>
    </w:p>
    <w:p w14:paraId="14E08C5E" w14:textId="7EC68DCC" w:rsidR="00D76390" w:rsidRPr="00D76390" w:rsidRDefault="00D76390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2018-20</w:t>
      </w:r>
      <w:r w:rsidR="00AF038B">
        <w:rPr>
          <w:rFonts w:ascii="Times New Roman" w:hAnsi="Times New Roman" w:cs="Times New Roman"/>
          <w:sz w:val="23"/>
          <w:szCs w:val="23"/>
        </w:rPr>
        <w:t>2</w:t>
      </w:r>
      <w:r w:rsidR="00A87178">
        <w:rPr>
          <w:rFonts w:ascii="Times New Roman" w:hAnsi="Times New Roman" w:cs="Times New Roman"/>
          <w:sz w:val="23"/>
          <w:szCs w:val="23"/>
        </w:rPr>
        <w:t>1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B2187C">
        <w:rPr>
          <w:rFonts w:ascii="Times New Roman" w:hAnsi="Times New Roman" w:cs="Times New Roman"/>
          <w:sz w:val="23"/>
          <w:szCs w:val="23"/>
        </w:rPr>
        <w:t xml:space="preserve">Senior Associate </w:t>
      </w:r>
      <w:r w:rsidRPr="00D76390">
        <w:rPr>
          <w:rFonts w:ascii="Times New Roman" w:hAnsi="Times New Roman" w:cs="Times New Roman"/>
          <w:sz w:val="23"/>
          <w:szCs w:val="23"/>
        </w:rPr>
        <w:t>Member</w:t>
      </w:r>
    </w:p>
    <w:p w14:paraId="0F74A2DF" w14:textId="100CF2EB" w:rsidR="0025533A" w:rsidRDefault="00A133D1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2014-2015</w:t>
      </w:r>
      <w:r w:rsidRPr="00D76390">
        <w:rPr>
          <w:rFonts w:ascii="Times New Roman" w:hAnsi="Times New Roman" w:cs="Times New Roman"/>
          <w:sz w:val="23"/>
          <w:szCs w:val="23"/>
        </w:rPr>
        <w:tab/>
        <w:t>Regular Member</w:t>
      </w:r>
    </w:p>
    <w:p w14:paraId="44810537" w14:textId="50ACC7AA" w:rsidR="00D76390" w:rsidRPr="00D76390" w:rsidRDefault="00D76390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AMERICAN ACADEMY IN ROME</w:t>
      </w:r>
    </w:p>
    <w:p w14:paraId="06417165" w14:textId="200D0E64" w:rsidR="00D76390" w:rsidRPr="00C16DDB" w:rsidRDefault="00D76390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2019</w:t>
      </w:r>
      <w:r w:rsidR="001B094A">
        <w:rPr>
          <w:rFonts w:ascii="Times New Roman" w:hAnsi="Times New Roman" w:cs="Times New Roman"/>
          <w:sz w:val="23"/>
          <w:szCs w:val="23"/>
        </w:rPr>
        <w:t>-202</w:t>
      </w:r>
      <w:r w:rsidR="000E572D">
        <w:rPr>
          <w:rFonts w:ascii="Times New Roman" w:hAnsi="Times New Roman" w:cs="Times New Roman"/>
          <w:sz w:val="23"/>
          <w:szCs w:val="23"/>
        </w:rPr>
        <w:t>1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B2187C">
        <w:rPr>
          <w:rFonts w:ascii="Times New Roman" w:hAnsi="Times New Roman" w:cs="Times New Roman"/>
          <w:sz w:val="23"/>
          <w:szCs w:val="23"/>
        </w:rPr>
        <w:t>CAORC Affiliated Fellow</w:t>
      </w:r>
    </w:p>
    <w:p w14:paraId="46BA068A" w14:textId="77777777" w:rsidR="00C16DDB" w:rsidRPr="00A133D1" w:rsidRDefault="00C16DDB" w:rsidP="0043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FC6BE" w14:textId="20E6BA39" w:rsidR="0043425F" w:rsidRDefault="00D76390" w:rsidP="0043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APPOINTMENTS</w:t>
      </w:r>
    </w:p>
    <w:p w14:paraId="64B86859" w14:textId="77777777" w:rsidR="0043425F" w:rsidRDefault="0043425F" w:rsidP="0043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A119C" w14:textId="42D88AC7" w:rsidR="00A87178" w:rsidRDefault="00A87178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INDIANA UNIVERSITY (Department of Classical Studies)</w:t>
      </w:r>
    </w:p>
    <w:p w14:paraId="0850D58E" w14:textId="5B6183EC" w:rsidR="00A87178" w:rsidRDefault="00A87178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2021-present</w:t>
      </w:r>
      <w:r>
        <w:rPr>
          <w:rFonts w:ascii="Times New Roman" w:hAnsi="Times New Roman" w:cs="Times New Roman"/>
          <w:sz w:val="23"/>
          <w:szCs w:val="23"/>
        </w:rPr>
        <w:tab/>
        <w:t>Schrader Visiting Assistant Professor</w:t>
      </w:r>
    </w:p>
    <w:p w14:paraId="11880BF5" w14:textId="54FFF3D5" w:rsidR="0043425F" w:rsidRPr="00D76390" w:rsidRDefault="0043425F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COLLEGE OF WILLIAM AND MARY (Department of Classical Studies)</w:t>
      </w:r>
    </w:p>
    <w:p w14:paraId="70509BC5" w14:textId="798FB1CC" w:rsidR="0025533A" w:rsidRDefault="00D76390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2018-</w:t>
      </w:r>
      <w:r w:rsidR="00A87178">
        <w:rPr>
          <w:rFonts w:ascii="Times New Roman" w:hAnsi="Times New Roman" w:cs="Times New Roman"/>
          <w:sz w:val="23"/>
          <w:szCs w:val="23"/>
        </w:rPr>
        <w:t>2021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43425F" w:rsidRPr="00D76390">
        <w:rPr>
          <w:rFonts w:ascii="Times New Roman" w:hAnsi="Times New Roman" w:cs="Times New Roman"/>
          <w:sz w:val="23"/>
          <w:szCs w:val="23"/>
        </w:rPr>
        <w:t xml:space="preserve"> Lecturer in </w:t>
      </w:r>
      <w:r w:rsidR="001A35C9">
        <w:rPr>
          <w:rFonts w:ascii="Times New Roman" w:hAnsi="Times New Roman" w:cs="Times New Roman"/>
          <w:sz w:val="23"/>
          <w:szCs w:val="23"/>
        </w:rPr>
        <w:t>Classical Studies</w:t>
      </w:r>
    </w:p>
    <w:p w14:paraId="6AAE29FD" w14:textId="18E22BD9" w:rsidR="0043425F" w:rsidRPr="00D76390" w:rsidRDefault="0043425F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SUNY NEW PALTZ (Department of Art History)</w:t>
      </w:r>
    </w:p>
    <w:p w14:paraId="1BC94CB8" w14:textId="4E7042A7" w:rsidR="0025533A" w:rsidRDefault="00D76390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2016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43425F" w:rsidRPr="00D76390">
        <w:rPr>
          <w:rFonts w:ascii="Times New Roman" w:hAnsi="Times New Roman" w:cs="Times New Roman"/>
          <w:sz w:val="23"/>
          <w:szCs w:val="23"/>
        </w:rPr>
        <w:t xml:space="preserve">Adjunct Instructor </w:t>
      </w:r>
    </w:p>
    <w:p w14:paraId="48002D52" w14:textId="45230D3D" w:rsidR="0043425F" w:rsidRPr="00D76390" w:rsidRDefault="0043425F" w:rsidP="004342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SUNY PURCHASE (Department of Humanities)</w:t>
      </w:r>
    </w:p>
    <w:p w14:paraId="49D770CA" w14:textId="334470A6" w:rsidR="0043425F" w:rsidRPr="00D76390" w:rsidRDefault="00D76390" w:rsidP="0025533A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2015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43425F" w:rsidRPr="00D76390">
        <w:rPr>
          <w:rFonts w:ascii="Times New Roman" w:hAnsi="Times New Roman" w:cs="Times New Roman"/>
          <w:sz w:val="23"/>
          <w:szCs w:val="23"/>
        </w:rPr>
        <w:t>Adjunct Instructor</w:t>
      </w:r>
    </w:p>
    <w:p w14:paraId="4899469F" w14:textId="77777777" w:rsidR="00C16DDB" w:rsidRDefault="00C16DDB" w:rsidP="00D71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209FB" w14:textId="6999B3F2" w:rsidR="00B67D1D" w:rsidRDefault="00B67D1D" w:rsidP="00D71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D76390">
        <w:rPr>
          <w:rFonts w:ascii="Times New Roman" w:hAnsi="Times New Roman" w:cs="Times New Roman"/>
          <w:b/>
          <w:sz w:val="24"/>
          <w:szCs w:val="24"/>
        </w:rPr>
        <w:t>APPOINTMENTS</w:t>
      </w:r>
    </w:p>
    <w:p w14:paraId="7D7FACC7" w14:textId="77777777" w:rsidR="00B67D1D" w:rsidRPr="00B67D1D" w:rsidRDefault="00B67D1D" w:rsidP="00D712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8267C" w14:textId="241D986A" w:rsidR="00D7123E" w:rsidRPr="00D76390" w:rsidRDefault="00CF164B" w:rsidP="00D7123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NEW YORK UNIVERSITY (</w:t>
      </w:r>
      <w:r w:rsidR="00D7123E" w:rsidRPr="00D76390">
        <w:rPr>
          <w:rFonts w:ascii="Times New Roman" w:hAnsi="Times New Roman" w:cs="Times New Roman"/>
          <w:sz w:val="23"/>
          <w:szCs w:val="23"/>
        </w:rPr>
        <w:t>Presidential Honors Scholars Program</w:t>
      </w:r>
      <w:r w:rsidR="00B67D1D" w:rsidRPr="00D76390">
        <w:rPr>
          <w:rFonts w:ascii="Times New Roman" w:hAnsi="Times New Roman" w:cs="Times New Roman"/>
          <w:sz w:val="23"/>
          <w:szCs w:val="23"/>
        </w:rPr>
        <w:t xml:space="preserve"> &amp; Art History Department</w:t>
      </w:r>
      <w:r w:rsidRPr="00D76390">
        <w:rPr>
          <w:rFonts w:ascii="Times New Roman" w:hAnsi="Times New Roman" w:cs="Times New Roman"/>
          <w:sz w:val="23"/>
          <w:szCs w:val="23"/>
        </w:rPr>
        <w:t>)</w:t>
      </w:r>
    </w:p>
    <w:p w14:paraId="37C39944" w14:textId="029A3DDF" w:rsidR="00E73FBD" w:rsidRPr="00D76390" w:rsidRDefault="00D76390" w:rsidP="0025533A">
      <w:pPr>
        <w:spacing w:after="0" w:line="240" w:lineRule="auto"/>
        <w:ind w:firstLine="63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2014-2015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CF164B" w:rsidRPr="00D76390">
        <w:rPr>
          <w:rFonts w:ascii="Times New Roman" w:hAnsi="Times New Roman" w:cs="Times New Roman"/>
          <w:sz w:val="23"/>
          <w:szCs w:val="23"/>
        </w:rPr>
        <w:t>Graduate Instructor</w:t>
      </w:r>
      <w:r w:rsidR="00744A2D">
        <w:rPr>
          <w:rFonts w:ascii="Times New Roman" w:hAnsi="Times New Roman" w:cs="Times New Roman"/>
          <w:sz w:val="23"/>
          <w:szCs w:val="23"/>
        </w:rPr>
        <w:t>, Freshman Scholars Seminar</w:t>
      </w:r>
    </w:p>
    <w:p w14:paraId="3DC7C634" w14:textId="1CB03EFD" w:rsidR="00A133D1" w:rsidRPr="0025533A" w:rsidRDefault="00D76390" w:rsidP="001002FB">
      <w:pPr>
        <w:spacing w:after="0" w:line="240" w:lineRule="auto"/>
        <w:ind w:firstLine="630"/>
        <w:rPr>
          <w:rFonts w:ascii="Times New Roman" w:hAnsi="Times New Roman" w:cs="Times New Roman"/>
          <w:sz w:val="23"/>
          <w:szCs w:val="23"/>
        </w:rPr>
      </w:pPr>
      <w:r w:rsidRPr="00D76390">
        <w:rPr>
          <w:rFonts w:ascii="Times New Roman" w:hAnsi="Times New Roman" w:cs="Times New Roman"/>
          <w:sz w:val="23"/>
          <w:szCs w:val="23"/>
        </w:rPr>
        <w:t>2013-2014</w:t>
      </w:r>
      <w:r w:rsidRPr="00D76390">
        <w:rPr>
          <w:rFonts w:ascii="Times New Roman" w:hAnsi="Times New Roman" w:cs="Times New Roman"/>
          <w:sz w:val="23"/>
          <w:szCs w:val="23"/>
        </w:rPr>
        <w:tab/>
      </w:r>
      <w:r w:rsidR="00744A2D">
        <w:rPr>
          <w:rFonts w:ascii="Times New Roman" w:hAnsi="Times New Roman" w:cs="Times New Roman"/>
          <w:sz w:val="23"/>
          <w:szCs w:val="23"/>
        </w:rPr>
        <w:t>Section</w:t>
      </w:r>
      <w:r w:rsidR="00E73FBD" w:rsidRPr="00D76390">
        <w:rPr>
          <w:rFonts w:ascii="Times New Roman" w:hAnsi="Times New Roman" w:cs="Times New Roman"/>
          <w:sz w:val="23"/>
          <w:szCs w:val="23"/>
        </w:rPr>
        <w:t xml:space="preserve"> Instructor</w:t>
      </w:r>
      <w:r w:rsidR="00744A2D">
        <w:rPr>
          <w:rFonts w:ascii="Times New Roman" w:hAnsi="Times New Roman" w:cs="Times New Roman"/>
          <w:sz w:val="23"/>
          <w:szCs w:val="23"/>
        </w:rPr>
        <w:t>, Western Art Survey I</w:t>
      </w:r>
    </w:p>
    <w:p w14:paraId="167507E2" w14:textId="77777777" w:rsidR="0025533A" w:rsidRDefault="0025533A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F6690" w14:textId="77777777" w:rsidR="0025533A" w:rsidRPr="00023B8F" w:rsidRDefault="0025533A" w:rsidP="0025533A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14:paraId="3E3E31B1" w14:textId="77777777" w:rsidR="00744A2D" w:rsidRDefault="00744A2D" w:rsidP="0025533A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18064639" w14:textId="1529B0AC" w:rsidR="00A87178" w:rsidRDefault="00A87178" w:rsidP="0025533A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Indiana University</w:t>
      </w:r>
      <w:r>
        <w:rPr>
          <w:rFonts w:ascii="Times New Roman" w:hAnsi="Times New Roman" w:cs="Times New Roman"/>
          <w:sz w:val="23"/>
          <w:szCs w:val="23"/>
        </w:rPr>
        <w:tab/>
        <w:t>Greek Archaeology; Classical Mythology; Colonization and Encounter in the Greek West.</w:t>
      </w:r>
    </w:p>
    <w:p w14:paraId="5149DC5E" w14:textId="77777777" w:rsidR="00A87178" w:rsidRDefault="00A87178" w:rsidP="0025533A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5E4E575C" w14:textId="43C0AA16" w:rsidR="0025533A" w:rsidRPr="00BC298E" w:rsidRDefault="0025533A" w:rsidP="0025533A">
      <w:pPr>
        <w:spacing w:after="0" w:line="240" w:lineRule="auto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>William and Mary</w:t>
      </w:r>
      <w:r w:rsidRPr="00BC298E">
        <w:rPr>
          <w:rFonts w:ascii="Times New Roman" w:hAnsi="Times New Roman" w:cs="Times New Roman"/>
          <w:sz w:val="23"/>
          <w:szCs w:val="23"/>
        </w:rPr>
        <w:tab/>
      </w:r>
      <w:r w:rsidR="000E572D">
        <w:rPr>
          <w:rFonts w:ascii="Times New Roman" w:hAnsi="Times New Roman" w:cs="Times New Roman"/>
          <w:sz w:val="23"/>
          <w:szCs w:val="23"/>
        </w:rPr>
        <w:t xml:space="preserve">Greek </w:t>
      </w:r>
      <w:r w:rsidR="00514BD5" w:rsidRPr="00BC298E">
        <w:rPr>
          <w:rFonts w:ascii="Times New Roman" w:hAnsi="Times New Roman" w:cs="Times New Roman"/>
          <w:sz w:val="23"/>
          <w:szCs w:val="23"/>
        </w:rPr>
        <w:t>Archaeology &amp; Art</w:t>
      </w:r>
      <w:r w:rsidR="00514BD5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 xml:space="preserve">Roman Archaeology &amp; Art; </w:t>
      </w:r>
      <w:r w:rsidR="000E572D">
        <w:rPr>
          <w:rFonts w:ascii="Times New Roman" w:hAnsi="Times New Roman" w:cs="Times New Roman"/>
          <w:sz w:val="23"/>
          <w:szCs w:val="23"/>
        </w:rPr>
        <w:t>Greek Civilization; Greek Vase Painting;</w:t>
      </w:r>
      <w:r w:rsidR="00626681">
        <w:rPr>
          <w:rFonts w:ascii="Times New Roman" w:hAnsi="Times New Roman" w:cs="Times New Roman"/>
          <w:sz w:val="23"/>
          <w:szCs w:val="23"/>
        </w:rPr>
        <w:t xml:space="preserve"> The Ancient Image; </w:t>
      </w:r>
      <w:r w:rsidRPr="00BC298E">
        <w:rPr>
          <w:rFonts w:ascii="Times New Roman" w:hAnsi="Times New Roman" w:cs="Times New Roman"/>
          <w:sz w:val="23"/>
          <w:szCs w:val="23"/>
        </w:rPr>
        <w:t xml:space="preserve">Looting </w:t>
      </w:r>
      <w:r>
        <w:rPr>
          <w:rFonts w:ascii="Times New Roman" w:hAnsi="Times New Roman" w:cs="Times New Roman"/>
          <w:sz w:val="23"/>
          <w:szCs w:val="23"/>
        </w:rPr>
        <w:t>and</w:t>
      </w:r>
      <w:r w:rsidRPr="00BC298E">
        <w:rPr>
          <w:rFonts w:ascii="Times New Roman" w:hAnsi="Times New Roman" w:cs="Times New Roman"/>
          <w:sz w:val="23"/>
          <w:szCs w:val="23"/>
        </w:rPr>
        <w:t xml:space="preserve"> Antiquit</w:t>
      </w:r>
      <w:r>
        <w:rPr>
          <w:rFonts w:ascii="Times New Roman" w:hAnsi="Times New Roman" w:cs="Times New Roman"/>
          <w:sz w:val="23"/>
          <w:szCs w:val="23"/>
        </w:rPr>
        <w:t>ies</w:t>
      </w:r>
      <w:r w:rsidRPr="00BC298E">
        <w:rPr>
          <w:rFonts w:ascii="Times New Roman" w:hAnsi="Times New Roman" w:cs="Times New Roman"/>
          <w:sz w:val="23"/>
          <w:szCs w:val="23"/>
        </w:rPr>
        <w:t xml:space="preserve">; </w:t>
      </w:r>
      <w:r w:rsidR="00744A2D">
        <w:rPr>
          <w:rFonts w:ascii="Times New Roman" w:hAnsi="Times New Roman" w:cs="Times New Roman"/>
          <w:sz w:val="23"/>
          <w:szCs w:val="23"/>
        </w:rPr>
        <w:lastRenderedPageBreak/>
        <w:t>Archaeology of Ritual;</w:t>
      </w:r>
      <w:r w:rsidR="00744A2D" w:rsidRPr="00BC298E">
        <w:rPr>
          <w:rFonts w:ascii="Times New Roman" w:hAnsi="Times New Roman" w:cs="Times New Roman"/>
          <w:sz w:val="23"/>
          <w:szCs w:val="23"/>
        </w:rPr>
        <w:t xml:space="preserve"> </w:t>
      </w:r>
      <w:r w:rsidRPr="00BC298E">
        <w:rPr>
          <w:rFonts w:ascii="Times New Roman" w:hAnsi="Times New Roman" w:cs="Times New Roman"/>
          <w:sz w:val="23"/>
          <w:szCs w:val="23"/>
        </w:rPr>
        <w:t>Archaeolog</w:t>
      </w:r>
      <w:r w:rsidR="00744A2D">
        <w:rPr>
          <w:rFonts w:ascii="Times New Roman" w:hAnsi="Times New Roman" w:cs="Times New Roman"/>
          <w:sz w:val="23"/>
          <w:szCs w:val="23"/>
        </w:rPr>
        <w:t>ies</w:t>
      </w:r>
      <w:r w:rsidRPr="00BC298E">
        <w:rPr>
          <w:rFonts w:ascii="Times New Roman" w:hAnsi="Times New Roman" w:cs="Times New Roman"/>
          <w:sz w:val="23"/>
          <w:szCs w:val="23"/>
        </w:rPr>
        <w:t xml:space="preserve"> of Colonization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BC298E">
        <w:rPr>
          <w:rFonts w:ascii="Times New Roman" w:hAnsi="Times New Roman" w:cs="Times New Roman"/>
          <w:sz w:val="23"/>
          <w:szCs w:val="23"/>
        </w:rPr>
        <w:t>Intermediate Latin Poetry; Intermediate Latin Prose.</w:t>
      </w:r>
    </w:p>
    <w:p w14:paraId="7E7A5556" w14:textId="77777777" w:rsidR="0025533A" w:rsidRPr="00BC298E" w:rsidRDefault="0025533A" w:rsidP="0025533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 xml:space="preserve">SUNY-New Paltz </w:t>
      </w:r>
      <w:r w:rsidRPr="00BC298E">
        <w:rPr>
          <w:rFonts w:ascii="Times New Roman" w:hAnsi="Times New Roman" w:cs="Times New Roman"/>
          <w:sz w:val="23"/>
          <w:szCs w:val="23"/>
        </w:rPr>
        <w:tab/>
        <w:t>Early Greek Art.</w:t>
      </w:r>
    </w:p>
    <w:p w14:paraId="210D0A9E" w14:textId="45311AEF" w:rsidR="00744A2D" w:rsidRPr="001002FB" w:rsidRDefault="0025533A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 xml:space="preserve">SUNY-Purchase </w:t>
      </w:r>
      <w:r w:rsidRPr="00BC298E">
        <w:rPr>
          <w:rFonts w:ascii="Times New Roman" w:hAnsi="Times New Roman" w:cs="Times New Roman"/>
          <w:sz w:val="23"/>
          <w:szCs w:val="23"/>
        </w:rPr>
        <w:tab/>
      </w:r>
      <w:r w:rsidR="00744A2D">
        <w:rPr>
          <w:rFonts w:ascii="Times New Roman" w:hAnsi="Times New Roman" w:cs="Times New Roman"/>
          <w:sz w:val="23"/>
          <w:szCs w:val="23"/>
        </w:rPr>
        <w:t xml:space="preserve">Western Art I: </w:t>
      </w:r>
      <w:r>
        <w:rPr>
          <w:rFonts w:ascii="Times New Roman" w:hAnsi="Times New Roman" w:cs="Times New Roman"/>
          <w:sz w:val="23"/>
          <w:szCs w:val="23"/>
        </w:rPr>
        <w:t>Ancient and Medieval Art</w:t>
      </w:r>
      <w:r w:rsidR="00744A2D">
        <w:rPr>
          <w:rFonts w:ascii="Times New Roman" w:hAnsi="Times New Roman" w:cs="Times New Roman"/>
          <w:sz w:val="23"/>
          <w:szCs w:val="23"/>
        </w:rPr>
        <w:t>.</w:t>
      </w:r>
    </w:p>
    <w:p w14:paraId="664ADA2F" w14:textId="77777777" w:rsidR="00A87178" w:rsidRDefault="00A87178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9F9E5" w14:textId="7B6B8143" w:rsidR="00EB4F74" w:rsidRDefault="00EB4F74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7D48104" w14:textId="77777777" w:rsidR="00C540DE" w:rsidRDefault="00C540DE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E74E2" w14:textId="5E0F984D" w:rsidR="00D76390" w:rsidRDefault="00D76390" w:rsidP="001F3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</w:t>
      </w:r>
    </w:p>
    <w:p w14:paraId="3952EBFF" w14:textId="69203753" w:rsidR="0025533A" w:rsidRDefault="00D76390" w:rsidP="0025533A">
      <w:pPr>
        <w:spacing w:after="0" w:line="240" w:lineRule="auto"/>
        <w:ind w:left="1530" w:hanging="1530"/>
        <w:rPr>
          <w:rFonts w:ascii="Times New Roman" w:hAnsi="Times New Roman" w:cs="Times New Roman"/>
          <w:sz w:val="23"/>
          <w:szCs w:val="23"/>
        </w:rPr>
      </w:pPr>
      <w:r w:rsidRPr="004B0C19">
        <w:rPr>
          <w:rFonts w:ascii="Times New Roman" w:hAnsi="Times New Roman" w:cs="Times New Roman"/>
          <w:sz w:val="23"/>
          <w:szCs w:val="23"/>
        </w:rPr>
        <w:t>In Progress</w:t>
      </w:r>
      <w:r w:rsidRPr="004B0C19">
        <w:rPr>
          <w:rFonts w:ascii="Times New Roman" w:hAnsi="Times New Roman" w:cs="Times New Roman"/>
          <w:sz w:val="23"/>
          <w:szCs w:val="23"/>
        </w:rPr>
        <w:tab/>
      </w:r>
      <w:r w:rsidR="00A87178">
        <w:rPr>
          <w:rFonts w:ascii="Times New Roman" w:hAnsi="Times New Roman" w:cs="Times New Roman"/>
          <w:sz w:val="23"/>
          <w:szCs w:val="23"/>
        </w:rPr>
        <w:t xml:space="preserve">Farinholt </w:t>
      </w:r>
      <w:r w:rsidRPr="004B0C19">
        <w:rPr>
          <w:rFonts w:ascii="Times New Roman" w:hAnsi="Times New Roman" w:cs="Times New Roman"/>
          <w:sz w:val="23"/>
          <w:szCs w:val="23"/>
        </w:rPr>
        <w:t xml:space="preserve">Ward, A. </w:t>
      </w:r>
      <w:r w:rsidR="007C5707">
        <w:rPr>
          <w:rFonts w:ascii="Times New Roman" w:hAnsi="Times New Roman" w:cs="Times New Roman"/>
          <w:i/>
          <w:sz w:val="23"/>
          <w:szCs w:val="23"/>
        </w:rPr>
        <w:t xml:space="preserve">Relief Wares of the Archaic Mediterranean: </w:t>
      </w:r>
      <w:r w:rsidR="007C5707">
        <w:rPr>
          <w:rFonts w:ascii="Times New Roman" w:hAnsi="Times New Roman" w:cs="Times New Roman"/>
          <w:i/>
          <w:sz w:val="24"/>
          <w:szCs w:val="24"/>
        </w:rPr>
        <w:t>Connectivity and Disjunction</w:t>
      </w:r>
      <w:r w:rsidRPr="004B0C1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B0C19">
        <w:rPr>
          <w:rFonts w:ascii="Times New Roman" w:hAnsi="Times New Roman" w:cs="Times New Roman"/>
          <w:sz w:val="23"/>
          <w:szCs w:val="23"/>
        </w:rPr>
        <w:t xml:space="preserve">(working title).  Expected submission: </w:t>
      </w:r>
      <w:r w:rsidR="000E572D">
        <w:rPr>
          <w:rFonts w:ascii="Times New Roman" w:hAnsi="Times New Roman" w:cs="Times New Roman"/>
          <w:sz w:val="23"/>
          <w:szCs w:val="23"/>
        </w:rPr>
        <w:t>Fall</w:t>
      </w:r>
      <w:r w:rsidR="007C5707">
        <w:rPr>
          <w:rFonts w:ascii="Times New Roman" w:hAnsi="Times New Roman" w:cs="Times New Roman"/>
          <w:sz w:val="23"/>
          <w:szCs w:val="23"/>
        </w:rPr>
        <w:t xml:space="preserve"> 2021</w:t>
      </w:r>
      <w:r w:rsidRPr="004B0C19">
        <w:rPr>
          <w:rFonts w:ascii="Times New Roman" w:hAnsi="Times New Roman" w:cs="Times New Roman"/>
          <w:sz w:val="23"/>
          <w:szCs w:val="23"/>
        </w:rPr>
        <w:t>.</w:t>
      </w:r>
    </w:p>
    <w:p w14:paraId="172706FD" w14:textId="5641166B" w:rsidR="001F3D58" w:rsidRPr="0025533A" w:rsidRDefault="005E6AE5" w:rsidP="0025533A">
      <w:pPr>
        <w:spacing w:after="0" w:line="240" w:lineRule="auto"/>
        <w:ind w:left="1530" w:hanging="153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In Progress</w:t>
      </w:r>
      <w:r>
        <w:rPr>
          <w:rFonts w:ascii="Times New Roman" w:hAnsi="Times New Roman" w:cs="Times New Roman"/>
          <w:sz w:val="24"/>
          <w:szCs w:val="24"/>
        </w:rPr>
        <w:tab/>
        <w:t xml:space="preserve"> Harrington, K. and A. </w:t>
      </w:r>
      <w:r w:rsidR="00A87178">
        <w:rPr>
          <w:rFonts w:ascii="Times New Roman" w:hAnsi="Times New Roman" w:cs="Times New Roman"/>
          <w:sz w:val="24"/>
          <w:szCs w:val="24"/>
        </w:rPr>
        <w:t xml:space="preserve">Farinholt </w:t>
      </w:r>
      <w:r>
        <w:rPr>
          <w:rFonts w:ascii="Times New Roman" w:hAnsi="Times New Roman" w:cs="Times New Roman"/>
          <w:sz w:val="24"/>
          <w:szCs w:val="24"/>
        </w:rPr>
        <w:t xml:space="preserve">Ward (eds.).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Potters’ Quarter of Corinth: New Approaches </w:t>
      </w:r>
      <w:r>
        <w:rPr>
          <w:rFonts w:ascii="Times New Roman" w:hAnsi="Times New Roman" w:cs="Times New Roman"/>
          <w:sz w:val="24"/>
          <w:szCs w:val="24"/>
        </w:rPr>
        <w:t xml:space="preserve">(working title). Expected submission: </w:t>
      </w:r>
      <w:r w:rsidR="00B2187C">
        <w:rPr>
          <w:rFonts w:ascii="Times New Roman" w:hAnsi="Times New Roman" w:cs="Times New Roman"/>
          <w:sz w:val="24"/>
          <w:szCs w:val="24"/>
        </w:rPr>
        <w:t xml:space="preserve">Spring </w:t>
      </w:r>
      <w:r w:rsidR="007C5707">
        <w:rPr>
          <w:rFonts w:ascii="Times New Roman" w:hAnsi="Times New Roman" w:cs="Times New Roman"/>
          <w:sz w:val="24"/>
          <w:szCs w:val="24"/>
        </w:rPr>
        <w:t>2021</w:t>
      </w:r>
    </w:p>
    <w:p w14:paraId="6F1B64F8" w14:textId="77777777" w:rsidR="00023B8F" w:rsidRDefault="00023B8F" w:rsidP="004B0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BB7FB8" w14:textId="005C46F9" w:rsidR="004B0C19" w:rsidRPr="004B0C19" w:rsidRDefault="00D76390" w:rsidP="004B0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AND CHAPTERS</w:t>
      </w:r>
    </w:p>
    <w:p w14:paraId="214FDB3F" w14:textId="77777777" w:rsidR="00944AF9" w:rsidRDefault="00944AF9" w:rsidP="00944AF9">
      <w:pPr>
        <w:tabs>
          <w:tab w:val="left" w:pos="2115"/>
        </w:tabs>
        <w:spacing w:after="0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386505CA" w14:textId="7AA8303F" w:rsidR="00944AF9" w:rsidRPr="00944AF9" w:rsidRDefault="00944AF9" w:rsidP="00944AF9">
      <w:pPr>
        <w:tabs>
          <w:tab w:val="left" w:pos="2115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Accepted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>Wescoat, B., J. Paga, and A. Farinholt Ward. “</w:t>
      </w:r>
      <w:r w:rsidRPr="005D1746">
        <w:rPr>
          <w:rFonts w:ascii="Times New Roman" w:hAnsi="Times New Roman" w:cs="Times New Roman"/>
          <w:sz w:val="24"/>
          <w:szCs w:val="24"/>
        </w:rPr>
        <w:t>Architecture, Water, and the Sacred in the Sanctuary of the Great Gods on Samothrace</w:t>
      </w:r>
      <w:r>
        <w:rPr>
          <w:rFonts w:ascii="Times New Roman" w:hAnsi="Times New Roman" w:cs="Times New Roman"/>
          <w:sz w:val="24"/>
          <w:szCs w:val="24"/>
        </w:rPr>
        <w:t xml:space="preserve">” in A. Geva (ed.)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Water and Sacred Architecture, </w:t>
      </w:r>
      <w:r>
        <w:rPr>
          <w:rFonts w:ascii="Times New Roman" w:hAnsi="Times New Roman" w:cs="Times New Roman"/>
          <w:sz w:val="24"/>
          <w:szCs w:val="24"/>
        </w:rPr>
        <w:t>Routledge.</w:t>
      </w:r>
    </w:p>
    <w:p w14:paraId="632597DD" w14:textId="5B005FB8" w:rsidR="00A87178" w:rsidRPr="00A87178" w:rsidRDefault="00A87178" w:rsidP="00944AF9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Accepted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 xml:space="preserve">Marconi, C., F. Ferlito, A. Farinholt Ward. “The Archaeology of Presence and Absence: Terracottas from Temple R at Selinunte” in M. Albertocchi (ed) </w:t>
      </w: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Philotechnia II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</w:p>
    <w:p w14:paraId="52D79D03" w14:textId="17243583" w:rsidR="00514BD5" w:rsidRPr="004B0C19" w:rsidRDefault="00514BD5" w:rsidP="00944AF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Accepted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 xml:space="preserve">Marconi, C. and Ward, A. “Western Sicily,” in P. Cartledge and P. Christesen (eds), </w:t>
      </w:r>
      <w:r w:rsidRPr="004B0C1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Oxford History of the Archaic Greek World. 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Oxford University Press, London.</w:t>
      </w:r>
    </w:p>
    <w:p w14:paraId="42BBF514" w14:textId="6B35B37D" w:rsidR="004B0C19" w:rsidRPr="004B0C19" w:rsidRDefault="004B0C19" w:rsidP="00944AF9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Accepted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>Ward, A. "Post-409 Selinus and th</w:t>
      </w:r>
      <w:r w:rsidR="00C168EB">
        <w:rPr>
          <w:rFonts w:ascii="Times New Roman" w:hAnsi="Times New Roman" w:cs="Times New Roman"/>
          <w:sz w:val="23"/>
          <w:szCs w:val="23"/>
          <w:shd w:val="clear" w:color="auto" w:fill="FFFFFF"/>
        </w:rPr>
        <w:t>e Context for the Construction of</w:t>
      </w:r>
      <w:r w:rsidR="00C168EB" w:rsidRPr="004B0C19">
        <w:rPr>
          <w:rStyle w:val="il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B0C19">
        <w:rPr>
          <w:rStyle w:val="il"/>
          <w:rFonts w:ascii="Times New Roman" w:hAnsi="Times New Roman" w:cs="Times New Roman"/>
          <w:sz w:val="23"/>
          <w:szCs w:val="23"/>
          <w:shd w:val="clear" w:color="auto" w:fill="FFFFFF"/>
        </w:rPr>
        <w:t>Temple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4B0C19">
        <w:rPr>
          <w:rStyle w:val="il"/>
          <w:rFonts w:ascii="Times New Roman" w:hAnsi="Times New Roman" w:cs="Times New Roman"/>
          <w:sz w:val="23"/>
          <w:szCs w:val="23"/>
          <w:shd w:val="clear" w:color="auto" w:fill="FFFFFF"/>
        </w:rPr>
        <w:t>B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," in</w:t>
      </w:r>
      <w:r w:rsidR="00A8717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C. Marconi (ed.),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Pr="004B0C19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Selinunte Excavations. Conducted by the Institute of Fine Arts, NYU. 1. </w:t>
      </w:r>
      <w:r w:rsidRPr="004B0C19">
        <w:rPr>
          <w:rStyle w:val="il"/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Temple</w:t>
      </w:r>
      <w:r w:rsidRPr="004B0C19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 </w:t>
      </w:r>
      <w:r w:rsidRPr="004B0C19">
        <w:rPr>
          <w:rStyle w:val="il"/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B</w:t>
      </w:r>
      <w:r w:rsidR="00A87178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.</w:t>
      </w:r>
    </w:p>
    <w:p w14:paraId="3BF9B689" w14:textId="7E18F259" w:rsidR="00DC0F7B" w:rsidRPr="004B0C19" w:rsidRDefault="004B0C19" w:rsidP="00986A0D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Accepted 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  <w:t>Ward, A. “</w:t>
      </w:r>
      <w:r w:rsidR="00514BD5">
        <w:rPr>
          <w:rFonts w:ascii="Times New Roman" w:hAnsi="Times New Roman" w:cs="Times New Roman"/>
          <w:sz w:val="23"/>
          <w:szCs w:val="23"/>
          <w:shd w:val="clear" w:color="auto" w:fill="FFFFFF"/>
        </w:rPr>
        <w:t>Metalwares and Trade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DC0F7B">
        <w:rPr>
          <w:rFonts w:ascii="Times New Roman" w:hAnsi="Times New Roman" w:cs="Times New Roman"/>
          <w:sz w:val="23"/>
          <w:szCs w:val="23"/>
          <w:shd w:val="clear" w:color="auto" w:fill="FFFFFF"/>
        </w:rPr>
        <w:t>”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</w:t>
      </w:r>
      <w:r w:rsidR="00A8717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L. D’Alfronso (ed),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4B0C1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Kinik Hoyuk</w:t>
      </w:r>
      <w:r w:rsidR="00514BD5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I</w:t>
      </w:r>
      <w:r w:rsidR="00A87178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7806D6A1" w14:textId="0D59C319" w:rsidR="00A87178" w:rsidRPr="00A87178" w:rsidRDefault="00A87178" w:rsidP="00A87178">
      <w:pPr>
        <w:tabs>
          <w:tab w:val="left" w:pos="90"/>
        </w:tabs>
        <w:spacing w:after="0" w:line="240" w:lineRule="auto"/>
        <w:ind w:left="1440" w:hanging="144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Baillet, V., </w:t>
      </w:r>
      <w:r w:rsidRPr="004B0C19">
        <w:rPr>
          <w:rFonts w:ascii="Times New Roman" w:hAnsi="Times New Roman" w:cs="Times New Roman"/>
          <w:sz w:val="23"/>
          <w:szCs w:val="23"/>
        </w:rPr>
        <w:t xml:space="preserve">I. Poularakis,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A. Farinholt Ward</w:t>
      </w:r>
      <w:r w:rsidRPr="004B0C1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2021. </w:t>
      </w:r>
      <w:r w:rsidRPr="004B0C19">
        <w:rPr>
          <w:rFonts w:ascii="Times New Roman" w:hAnsi="Times New Roman" w:cs="Times New Roman"/>
          <w:sz w:val="23"/>
          <w:szCs w:val="23"/>
        </w:rPr>
        <w:t xml:space="preserve">“Photogrammetric Modeling and the Central Ravine of the Sanctuary of the Great Gods, Samothrace,” </w:t>
      </w:r>
      <w:r w:rsidRPr="004B0C19">
        <w:rPr>
          <w:rFonts w:ascii="Times New Roman" w:hAnsi="Times New Roman" w:cs="Times New Roman"/>
          <w:i/>
          <w:sz w:val="23"/>
          <w:szCs w:val="23"/>
        </w:rPr>
        <w:t>Digital Applications in Archaeology and Cultural Heritage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>20: 1-12.</w:t>
      </w:r>
    </w:p>
    <w:p w14:paraId="34443F5B" w14:textId="47D778CA" w:rsidR="00AF038B" w:rsidRDefault="00C168EB" w:rsidP="004B0C19">
      <w:pPr>
        <w:tabs>
          <w:tab w:val="left" w:pos="90"/>
        </w:tabs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</w:t>
      </w:r>
      <w:r w:rsidR="00AF038B">
        <w:rPr>
          <w:rFonts w:ascii="Times New Roman" w:hAnsi="Times New Roman" w:cs="Times New Roman"/>
          <w:sz w:val="23"/>
          <w:szCs w:val="23"/>
        </w:rPr>
        <w:tab/>
        <w:t xml:space="preserve">Wescoat, B., Blevins, S., Popkin, M., Paga, J., Ward, A., Page, M., and W. Size. “Interstitial Space in the Sanctuary of the Great Gods on Samothrace,” in Müller, A (ed), </w:t>
      </w:r>
      <w:r w:rsidR="00AF038B">
        <w:rPr>
          <w:rFonts w:ascii="Times New Roman" w:hAnsi="Times New Roman" w:cs="Times New Roman"/>
          <w:i/>
          <w:sz w:val="23"/>
          <w:szCs w:val="23"/>
        </w:rPr>
        <w:t>Hellenistic Architecture and Human Action.</w:t>
      </w:r>
      <w:r w:rsidR="00AF038B">
        <w:rPr>
          <w:rFonts w:ascii="Times New Roman" w:hAnsi="Times New Roman" w:cs="Times New Roman"/>
          <w:sz w:val="23"/>
          <w:szCs w:val="23"/>
        </w:rPr>
        <w:t xml:space="preserve"> Leiden: Sidestone Press.</w:t>
      </w:r>
    </w:p>
    <w:p w14:paraId="73C979AC" w14:textId="706C2788" w:rsidR="001F3D58" w:rsidRPr="004B0C19" w:rsidRDefault="004B0C19" w:rsidP="004B0C19">
      <w:pPr>
        <w:tabs>
          <w:tab w:val="left" w:pos="90"/>
        </w:tabs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4B0C19">
        <w:rPr>
          <w:rFonts w:ascii="Times New Roman" w:hAnsi="Times New Roman" w:cs="Times New Roman"/>
          <w:sz w:val="23"/>
          <w:szCs w:val="23"/>
        </w:rPr>
        <w:t>20</w:t>
      </w:r>
      <w:r w:rsidR="007C5707">
        <w:rPr>
          <w:rFonts w:ascii="Times New Roman" w:hAnsi="Times New Roman" w:cs="Times New Roman"/>
          <w:sz w:val="23"/>
          <w:szCs w:val="23"/>
        </w:rPr>
        <w:t>20</w:t>
      </w:r>
      <w:r w:rsidRPr="004B0C19">
        <w:rPr>
          <w:rFonts w:ascii="Times New Roman" w:hAnsi="Times New Roman" w:cs="Times New Roman"/>
          <w:sz w:val="23"/>
          <w:szCs w:val="23"/>
        </w:rPr>
        <w:tab/>
      </w:r>
      <w:r w:rsidR="00590E37" w:rsidRPr="004B0C19">
        <w:rPr>
          <w:rFonts w:ascii="Times New Roman" w:hAnsi="Times New Roman" w:cs="Times New Roman"/>
          <w:sz w:val="23"/>
          <w:szCs w:val="23"/>
        </w:rPr>
        <w:t xml:space="preserve">Ward, A. “War and Life of a Sacred Structure: Evidence from the IFA-NYU Excavations at Selinunte,” in Jonasch, M. (ed.), </w:t>
      </w:r>
      <w:r w:rsidR="00590E37" w:rsidRPr="004B0C19">
        <w:rPr>
          <w:rFonts w:ascii="Times New Roman" w:hAnsi="Times New Roman" w:cs="Times New Roman"/>
          <w:i/>
          <w:sz w:val="23"/>
          <w:szCs w:val="23"/>
        </w:rPr>
        <w:t>The Fight for Greek Sicily: Societ</w:t>
      </w:r>
      <w:r w:rsidR="00B72148">
        <w:rPr>
          <w:rFonts w:ascii="Times New Roman" w:hAnsi="Times New Roman" w:cs="Times New Roman"/>
          <w:i/>
          <w:sz w:val="23"/>
          <w:szCs w:val="23"/>
        </w:rPr>
        <w:t>y, Politics, and Landscape</w:t>
      </w:r>
      <w:r w:rsidR="00590E37" w:rsidRPr="004B0C19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590E37" w:rsidRPr="004B0C19">
        <w:rPr>
          <w:rFonts w:ascii="Times New Roman" w:hAnsi="Times New Roman" w:cs="Times New Roman"/>
          <w:sz w:val="23"/>
          <w:szCs w:val="23"/>
        </w:rPr>
        <w:t>Oxbow Books.</w:t>
      </w:r>
    </w:p>
    <w:p w14:paraId="758DA034" w14:textId="384E8608" w:rsidR="00B67D1D" w:rsidRPr="004B0C19" w:rsidRDefault="004B0C19" w:rsidP="004B0C19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2018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B67D1D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Ward, A. “Modelling Regional Networks and Local Adaptation: West-Central Sicilian Relief Louteria,” in </w:t>
      </w:r>
      <w:r w:rsidR="00B67D1D" w:rsidRPr="004B0C1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Les Carnets de l’ACoSt </w:t>
      </w:r>
      <w:r w:rsidR="00B67D1D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17.</w:t>
      </w:r>
    </w:p>
    <w:p w14:paraId="751928D6" w14:textId="2519464D" w:rsidR="00DE0DD4" w:rsidRPr="004B0C19" w:rsidRDefault="004B0C19" w:rsidP="004B0C19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2018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DE0DD4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Marconi, C., Micciche</w:t>
      </w:r>
      <w:r w:rsidR="00AF038B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DE0DD4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R., and A. Ward.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“</w:t>
      </w:r>
      <w:r w:rsidR="00DE0DD4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Contextualizing an Animal Sacrifice in the Foundations of Temple</w:t>
      </w:r>
      <w:r w:rsidR="005C2470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R</w:t>
      </w:r>
      <w:r w:rsidR="00DE0DD4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: A Preliminary Report of the Institute of Fine Arts – NYU Excavations on the Acropolis of Selinunte (2013-2015 campaigns)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” </w:t>
      </w:r>
      <w:r w:rsidR="00DE0DD4" w:rsidRPr="004B0C1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Mare Internum</w:t>
      </w:r>
      <w:r w:rsidR="00B67D1D" w:rsidRPr="004B0C1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r w:rsidR="00B67D1D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9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: 72-88.</w:t>
      </w:r>
    </w:p>
    <w:p w14:paraId="0B75B349" w14:textId="2070E85B" w:rsidR="008A5E51" w:rsidRPr="005E6AE5" w:rsidRDefault="004B0C19" w:rsidP="005E6AE5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2016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3F35F1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Wilson, A. I., Russell, B., and Ward, A. 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“</w:t>
      </w:r>
      <w:r w:rsidR="003F35F1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Excavations in an urban park (“South Agora”), 201</w:t>
      </w:r>
      <w:r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>2”</w:t>
      </w:r>
      <w:r w:rsidR="003F35F1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in R. R. R. Smith, J. Lenaghan, A. Sokolicek, and K. Welch (eds), </w:t>
      </w:r>
      <w:r w:rsidR="003F35F1" w:rsidRPr="004B0C19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Aphrodisias Papers 5: Excavation and Research at Aphrodisias, 2006–2012</w:t>
      </w:r>
      <w:r w:rsidR="003F35F1" w:rsidRPr="004B0C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(JRA Supplement). Portsmouth, 77–90.</w:t>
      </w:r>
    </w:p>
    <w:p w14:paraId="58BDB1D6" w14:textId="77777777" w:rsidR="00023B8F" w:rsidRDefault="00023B8F" w:rsidP="00D2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00BC3" w14:textId="37491A9D" w:rsidR="00023B8F" w:rsidRDefault="00023B8F" w:rsidP="00D2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REVIEWS</w:t>
      </w:r>
    </w:p>
    <w:p w14:paraId="00D0279D" w14:textId="3A8D4042" w:rsidR="00023B8F" w:rsidRDefault="008B1C8E" w:rsidP="00023B8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C5707">
        <w:rPr>
          <w:rFonts w:ascii="Times New Roman" w:hAnsi="Times New Roman" w:cs="Times New Roman"/>
          <w:sz w:val="24"/>
          <w:szCs w:val="24"/>
        </w:rPr>
        <w:t>20</w:t>
      </w:r>
      <w:r w:rsidR="00023B8F">
        <w:rPr>
          <w:rFonts w:ascii="Times New Roman" w:hAnsi="Times New Roman" w:cs="Times New Roman"/>
          <w:sz w:val="24"/>
          <w:szCs w:val="24"/>
        </w:rPr>
        <w:tab/>
        <w:t>Review of: Alb</w:t>
      </w:r>
      <w:r w:rsidR="00832625">
        <w:rPr>
          <w:rFonts w:ascii="Times New Roman" w:hAnsi="Times New Roman" w:cs="Times New Roman"/>
          <w:sz w:val="24"/>
          <w:szCs w:val="24"/>
        </w:rPr>
        <w:t>an</w:t>
      </w:r>
      <w:r w:rsidR="00023B8F">
        <w:rPr>
          <w:rFonts w:ascii="Times New Roman" w:hAnsi="Times New Roman" w:cs="Times New Roman"/>
          <w:sz w:val="24"/>
          <w:szCs w:val="24"/>
        </w:rPr>
        <w:t xml:space="preserve">nese Procelli, R.M. 2018. </w:t>
      </w:r>
      <w:r w:rsidR="00023B8F">
        <w:rPr>
          <w:rFonts w:ascii="Times New Roman" w:hAnsi="Times New Roman" w:cs="Times New Roman"/>
          <w:i/>
          <w:sz w:val="24"/>
          <w:szCs w:val="24"/>
        </w:rPr>
        <w:t xml:space="preserve">Receipienti Bronzei a Labbro Perlato: Produzione, Circolazoine, e Destinazione. </w:t>
      </w:r>
      <w:r w:rsidR="00023B8F">
        <w:rPr>
          <w:rFonts w:ascii="Times New Roman" w:hAnsi="Times New Roman" w:cs="Times New Roman"/>
          <w:sz w:val="24"/>
          <w:szCs w:val="24"/>
        </w:rPr>
        <w:t>Rome: Giorgio Bretschneider Editore</w:t>
      </w:r>
      <w:r w:rsidR="00023B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3B8F">
        <w:rPr>
          <w:rFonts w:ascii="Times New Roman" w:hAnsi="Times New Roman" w:cs="Times New Roman"/>
          <w:sz w:val="24"/>
          <w:szCs w:val="24"/>
        </w:rPr>
        <w:t>In: Bryn Mawr Classical Review.</w:t>
      </w:r>
    </w:p>
    <w:p w14:paraId="66545431" w14:textId="77777777" w:rsidR="00023B8F" w:rsidRDefault="00023B8F" w:rsidP="00D2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EA3F1" w14:textId="77777777" w:rsidR="00A87178" w:rsidRDefault="00A87178" w:rsidP="00D2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D4FFF" w14:textId="3964DB52" w:rsidR="003F35F1" w:rsidRDefault="003F35F1" w:rsidP="00D2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5F1">
        <w:rPr>
          <w:rFonts w:ascii="Times New Roman" w:hAnsi="Times New Roman" w:cs="Times New Roman"/>
          <w:sz w:val="24"/>
          <w:szCs w:val="24"/>
        </w:rPr>
        <w:t>TRANSLATIONS</w:t>
      </w:r>
    </w:p>
    <w:p w14:paraId="27C2DEE7" w14:textId="0EBB488F" w:rsidR="00657A33" w:rsidRPr="004B0C19" w:rsidRDefault="004B0C19" w:rsidP="004B0C19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4B0C19">
        <w:rPr>
          <w:rFonts w:ascii="Times New Roman" w:hAnsi="Times New Roman" w:cs="Times New Roman"/>
          <w:sz w:val="23"/>
          <w:szCs w:val="23"/>
        </w:rPr>
        <w:t>2016</w:t>
      </w:r>
      <w:r w:rsidRPr="004B0C19">
        <w:rPr>
          <w:rFonts w:ascii="Times New Roman" w:hAnsi="Times New Roman" w:cs="Times New Roman"/>
          <w:sz w:val="23"/>
          <w:szCs w:val="23"/>
        </w:rPr>
        <w:tab/>
      </w:r>
      <w:r w:rsidR="003F35F1" w:rsidRPr="004B0C19">
        <w:rPr>
          <w:rFonts w:ascii="Times New Roman" w:hAnsi="Times New Roman" w:cs="Times New Roman"/>
          <w:sz w:val="23"/>
          <w:szCs w:val="23"/>
        </w:rPr>
        <w:t xml:space="preserve">Trombi, C. </w:t>
      </w:r>
      <w:r w:rsidR="003F35F1" w:rsidRPr="004B0C19">
        <w:rPr>
          <w:rFonts w:ascii="Times New Roman" w:hAnsi="Times New Roman" w:cs="Times New Roman"/>
          <w:i/>
          <w:sz w:val="23"/>
          <w:szCs w:val="23"/>
        </w:rPr>
        <w:t>Monte Adranone: Guida al Sito e al Museo</w:t>
      </w:r>
      <w:r w:rsidR="003F35F1" w:rsidRPr="004B0C19">
        <w:rPr>
          <w:rFonts w:ascii="Times New Roman" w:hAnsi="Times New Roman" w:cs="Times New Roman"/>
          <w:sz w:val="23"/>
          <w:szCs w:val="23"/>
        </w:rPr>
        <w:t xml:space="preserve">. </w:t>
      </w:r>
      <w:r w:rsidR="00657A33" w:rsidRPr="004B0C19">
        <w:rPr>
          <w:rFonts w:ascii="Times New Roman" w:hAnsi="Times New Roman" w:cs="Times New Roman"/>
          <w:sz w:val="23"/>
          <w:szCs w:val="23"/>
        </w:rPr>
        <w:t xml:space="preserve">BCC, </w:t>
      </w:r>
      <w:r w:rsidR="003F35F1" w:rsidRPr="004B0C19">
        <w:rPr>
          <w:rFonts w:ascii="Times New Roman" w:hAnsi="Times New Roman" w:cs="Times New Roman"/>
          <w:sz w:val="23"/>
          <w:szCs w:val="23"/>
        </w:rPr>
        <w:t>Agrigento. 76-77.</w:t>
      </w:r>
    </w:p>
    <w:p w14:paraId="1E0C2FAD" w14:textId="7B1ACDEC" w:rsidR="00C168EB" w:rsidRPr="00C168EB" w:rsidRDefault="004B0C19" w:rsidP="00C168EB">
      <w:pPr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4B0C19">
        <w:rPr>
          <w:rFonts w:ascii="Times New Roman" w:hAnsi="Times New Roman" w:cs="Times New Roman"/>
          <w:sz w:val="23"/>
          <w:szCs w:val="23"/>
        </w:rPr>
        <w:t>2015</w:t>
      </w:r>
      <w:r w:rsidRPr="004B0C19">
        <w:rPr>
          <w:rFonts w:ascii="Times New Roman" w:hAnsi="Times New Roman" w:cs="Times New Roman"/>
          <w:sz w:val="23"/>
          <w:szCs w:val="23"/>
        </w:rPr>
        <w:tab/>
      </w:r>
      <w:r w:rsidR="00657A33" w:rsidRPr="004B0C19">
        <w:rPr>
          <w:rFonts w:ascii="Times New Roman" w:hAnsi="Times New Roman" w:cs="Times New Roman"/>
          <w:sz w:val="23"/>
          <w:szCs w:val="23"/>
        </w:rPr>
        <w:t>Trombi, C.</w:t>
      </w:r>
      <w:r w:rsidR="00657A33" w:rsidRPr="004B0C19">
        <w:rPr>
          <w:rFonts w:ascii="Times New Roman" w:hAnsi="Times New Roman" w:cs="Times New Roman"/>
          <w:i/>
          <w:sz w:val="23"/>
          <w:szCs w:val="23"/>
        </w:rPr>
        <w:t xml:space="preserve"> La Ceramica Indigena Decorata della Sicilia Occidentale</w:t>
      </w:r>
      <w:r w:rsidR="00657A33" w:rsidRPr="004B0C19">
        <w:rPr>
          <w:rFonts w:ascii="Times New Roman" w:hAnsi="Times New Roman" w:cs="Times New Roman"/>
          <w:sz w:val="23"/>
          <w:szCs w:val="23"/>
        </w:rPr>
        <w:t xml:space="preserve">: </w:t>
      </w:r>
      <w:r w:rsidR="00657A33" w:rsidRPr="004B0C19">
        <w:rPr>
          <w:rFonts w:ascii="Times New Roman" w:hAnsi="Times New Roman" w:cs="Times New Roman"/>
          <w:i/>
          <w:sz w:val="23"/>
          <w:szCs w:val="23"/>
        </w:rPr>
        <w:t>Tipologiae produzione</w:t>
      </w:r>
      <w:r w:rsidR="00657A33" w:rsidRPr="004B0C19">
        <w:rPr>
          <w:rFonts w:ascii="Times New Roman" w:hAnsi="Times New Roman" w:cs="Times New Roman"/>
          <w:sz w:val="23"/>
          <w:szCs w:val="23"/>
        </w:rPr>
        <w:t>. Universitas Studiorum, Agrigento. 331-334.</w:t>
      </w:r>
    </w:p>
    <w:p w14:paraId="77A4FF94" w14:textId="77777777" w:rsidR="00CC5B9B" w:rsidRDefault="00CC5B9B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16996" w14:textId="77777777" w:rsidR="00CC5B9B" w:rsidRDefault="00CC5B9B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77111" w14:textId="0FEDBFBD" w:rsidR="00EB4F74" w:rsidRDefault="00EB4F74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FELLOWSHIPS</w:t>
      </w:r>
    </w:p>
    <w:p w14:paraId="27594D67" w14:textId="77777777" w:rsidR="00727098" w:rsidRDefault="00727098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B85E3" w14:textId="2CD78E43" w:rsidR="00DC0F7B" w:rsidRDefault="00DC0F7B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2019-2020</w:t>
      </w:r>
      <w:r>
        <w:rPr>
          <w:rFonts w:ascii="Times New Roman" w:hAnsi="Times New Roman" w:cs="Times New Roman"/>
          <w:sz w:val="23"/>
          <w:szCs w:val="23"/>
        </w:rPr>
        <w:tab/>
        <w:t>William and Mary Reves Center Faculty Fellow</w:t>
      </w:r>
    </w:p>
    <w:p w14:paraId="45B136AD" w14:textId="4BEF66EE" w:rsidR="00D7123E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2018-202</w:t>
      </w:r>
      <w:r w:rsidR="00744A2D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ab/>
      </w:r>
      <w:r w:rsidR="00D7123E" w:rsidRPr="004B0C19">
        <w:rPr>
          <w:rFonts w:ascii="Times New Roman" w:hAnsi="Times New Roman" w:cs="Times New Roman"/>
          <w:sz w:val="23"/>
          <w:szCs w:val="23"/>
        </w:rPr>
        <w:t xml:space="preserve">Council of American Overseas Research Centers, Multi-Country </w:t>
      </w:r>
      <w:r w:rsidR="005C2470" w:rsidRPr="004B0C19">
        <w:rPr>
          <w:rFonts w:ascii="Times New Roman" w:hAnsi="Times New Roman" w:cs="Times New Roman"/>
          <w:sz w:val="23"/>
          <w:szCs w:val="23"/>
        </w:rPr>
        <w:t xml:space="preserve">Senior </w:t>
      </w:r>
      <w:r w:rsidR="00D7123E" w:rsidRPr="004B0C19">
        <w:rPr>
          <w:rFonts w:ascii="Times New Roman" w:hAnsi="Times New Roman" w:cs="Times New Roman"/>
          <w:sz w:val="23"/>
          <w:szCs w:val="23"/>
        </w:rPr>
        <w:t>Fellowship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7FB330C" w14:textId="2A59BD31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2016-2018</w:t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Judy and Michael Steinhardt Doctoral Fellowship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AE229E6" w14:textId="741552B4" w:rsidR="00727098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2017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727098" w:rsidRPr="004B0C19">
        <w:rPr>
          <w:rFonts w:ascii="Times New Roman" w:hAnsi="Times New Roman" w:cs="Times New Roman"/>
          <w:sz w:val="23"/>
          <w:szCs w:val="23"/>
        </w:rPr>
        <w:t>Global Research Institute Fellowship for research in Florenc</w:t>
      </w:r>
      <w:r>
        <w:rPr>
          <w:rFonts w:ascii="Times New Roman" w:hAnsi="Times New Roman" w:cs="Times New Roman"/>
          <w:sz w:val="23"/>
          <w:szCs w:val="23"/>
        </w:rPr>
        <w:t>e</w:t>
      </w:r>
      <w:r w:rsidR="00727098" w:rsidRPr="004B0C19">
        <w:rPr>
          <w:rFonts w:ascii="Times New Roman" w:hAnsi="Times New Roman" w:cs="Times New Roman"/>
          <w:sz w:val="23"/>
          <w:szCs w:val="23"/>
        </w:rPr>
        <w:t>.</w:t>
      </w:r>
    </w:p>
    <w:p w14:paraId="016E54E5" w14:textId="23A96B40" w:rsidR="00727098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2016, 2017</w:t>
      </w:r>
      <w:r>
        <w:rPr>
          <w:rFonts w:ascii="Times New Roman" w:hAnsi="Times New Roman" w:cs="Times New Roman"/>
          <w:sz w:val="23"/>
          <w:szCs w:val="23"/>
        </w:rPr>
        <w:tab/>
      </w:r>
      <w:r w:rsidR="00727098" w:rsidRPr="004B0C19">
        <w:rPr>
          <w:rFonts w:ascii="Times New Roman" w:hAnsi="Times New Roman" w:cs="Times New Roman"/>
          <w:sz w:val="23"/>
          <w:szCs w:val="23"/>
        </w:rPr>
        <w:t>Institute of Fine Arts Summer Research Grant.</w:t>
      </w:r>
    </w:p>
    <w:p w14:paraId="00BB7DE2" w14:textId="74A80582" w:rsidR="00727098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727098" w:rsidRPr="004B0C19">
        <w:rPr>
          <w:rFonts w:ascii="Times New Roman" w:hAnsi="Times New Roman" w:cs="Times New Roman"/>
          <w:sz w:val="23"/>
          <w:szCs w:val="23"/>
        </w:rPr>
        <w:t>The Fellowship in Greek and Roman Art and Archaeology, NYU.</w:t>
      </w:r>
    </w:p>
    <w:p w14:paraId="33D8EC6B" w14:textId="29804DD5" w:rsidR="00727098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2016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727098" w:rsidRPr="004B0C19">
        <w:rPr>
          <w:rFonts w:ascii="Times New Roman" w:hAnsi="Times New Roman" w:cs="Times New Roman"/>
          <w:sz w:val="23"/>
          <w:szCs w:val="23"/>
        </w:rPr>
        <w:t>American Schools of Oriental Research Shirlee Meyers Fellowship.</w:t>
      </w:r>
    </w:p>
    <w:p w14:paraId="23F29562" w14:textId="4E4A09AE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2015-2016</w:t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Bert Hodge Hill Fellowship, American School of Classical Studies.</w:t>
      </w:r>
    </w:p>
    <w:p w14:paraId="2C5986E3" w14:textId="00049837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2011-2015</w:t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Classical Art Fellowship in Honor of Leon Levy and Shelby White.</w:t>
      </w:r>
    </w:p>
    <w:p w14:paraId="01989018" w14:textId="6D9AA3DA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Antonio S. Ranieri International Scholars Fund.</w:t>
      </w:r>
    </w:p>
    <w:p w14:paraId="54DC877A" w14:textId="56CF3484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Baroness Zerilli-Marimo Travel Fund</w:t>
      </w:r>
      <w:r w:rsidR="00727098" w:rsidRPr="004B0C19">
        <w:rPr>
          <w:rFonts w:ascii="Times New Roman" w:hAnsi="Times New Roman" w:cs="Times New Roman"/>
          <w:sz w:val="23"/>
          <w:szCs w:val="23"/>
        </w:rPr>
        <w:t xml:space="preserve"> Grant</w:t>
      </w:r>
      <w:r w:rsidR="00A60F1B" w:rsidRPr="004B0C19">
        <w:rPr>
          <w:rFonts w:ascii="Times New Roman" w:hAnsi="Times New Roman" w:cs="Times New Roman"/>
          <w:sz w:val="23"/>
          <w:szCs w:val="23"/>
        </w:rPr>
        <w:t>.</w:t>
      </w:r>
    </w:p>
    <w:p w14:paraId="2B462F99" w14:textId="0CF47BB4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Mellon Research Initiative Research Grant.</w:t>
      </w:r>
    </w:p>
    <w:p w14:paraId="3E9CC6DD" w14:textId="2A9CFAE8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2013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White-Levy Travel Grant for research in Greece.</w:t>
      </w:r>
    </w:p>
    <w:p w14:paraId="1F85F4AA" w14:textId="5F643DC3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2012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Newington-Cropsey Foundation Apulia-Paestum Fellowship.</w:t>
      </w:r>
    </w:p>
    <w:p w14:paraId="7107D234" w14:textId="32C089F6" w:rsidR="00A60F1B" w:rsidRPr="004B0C19" w:rsidRDefault="004B0C19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60F1B" w:rsidRPr="004B0C19">
        <w:rPr>
          <w:rFonts w:ascii="Times New Roman" w:hAnsi="Times New Roman" w:cs="Times New Roman"/>
          <w:sz w:val="23"/>
          <w:szCs w:val="23"/>
        </w:rPr>
        <w:t>Ernest Stadler Prize for Excellence in the Study of Classical Antiquity.</w:t>
      </w:r>
    </w:p>
    <w:p w14:paraId="7580C923" w14:textId="3CC0205D" w:rsidR="00BC298E" w:rsidRDefault="00BC298E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3B294" w14:textId="4F2DD249" w:rsidR="00C168EB" w:rsidRDefault="00C168EB" w:rsidP="00C1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SERVICE</w:t>
      </w:r>
    </w:p>
    <w:p w14:paraId="2BE91A81" w14:textId="28AA947E" w:rsidR="00C168EB" w:rsidRDefault="00C168EB" w:rsidP="00C1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8FA9E" w14:textId="6B7DA5F7" w:rsidR="00A87178" w:rsidRPr="00A87178" w:rsidRDefault="00A87178" w:rsidP="00C1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&amp; MARY</w:t>
      </w:r>
    </w:p>
    <w:p w14:paraId="279F3C1D" w14:textId="4773758B" w:rsidR="00A87178" w:rsidRDefault="00626681" w:rsidP="00A87178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Academic Partnership with Greece Planning Committee </w:t>
      </w:r>
    </w:p>
    <w:p w14:paraId="2744BDC2" w14:textId="22D1F0AA" w:rsidR="00744A2D" w:rsidRDefault="00626681" w:rsidP="00A87178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>Classics Club and Eta Sigma Phi Faculty Liaison</w:t>
      </w:r>
    </w:p>
    <w:p w14:paraId="330F6025" w14:textId="3A4C96DF" w:rsidR="00C168EB" w:rsidRDefault="00C168EB" w:rsidP="00A871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and Mary Reves Faculty Fellows Selection Committee</w:t>
      </w:r>
    </w:p>
    <w:p w14:paraId="23D8304A" w14:textId="0ED82762" w:rsidR="00C168EB" w:rsidRPr="00C168EB" w:rsidRDefault="00C168EB" w:rsidP="00A871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2018-2020</w:t>
      </w:r>
      <w:r>
        <w:rPr>
          <w:rFonts w:ascii="Times New Roman" w:hAnsi="Times New Roman" w:cs="Times New Roman"/>
          <w:sz w:val="24"/>
          <w:szCs w:val="24"/>
        </w:rPr>
        <w:tab/>
        <w:t>Classical Studies Department New Media and Outreach Coordinator</w:t>
      </w:r>
    </w:p>
    <w:p w14:paraId="19B9771A" w14:textId="77777777" w:rsidR="00C168EB" w:rsidRDefault="00C168EB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66D86" w14:textId="2AFDADDC" w:rsidR="00BC298E" w:rsidRDefault="00BC298E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COLLOQUIA AND WORKSHOPS ORGANIZED</w:t>
      </w:r>
      <w:r w:rsidR="00C168EB">
        <w:rPr>
          <w:rFonts w:ascii="Times New Roman" w:hAnsi="Times New Roman" w:cs="Times New Roman"/>
          <w:b/>
          <w:sz w:val="24"/>
          <w:szCs w:val="24"/>
        </w:rPr>
        <w:t xml:space="preserve"> AND CHAIRED</w:t>
      </w:r>
    </w:p>
    <w:p w14:paraId="4FF9FFE4" w14:textId="44DAAF63" w:rsidR="00BC298E" w:rsidRDefault="00BC298E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F65BA" w14:textId="5514FBBF" w:rsidR="00C168EB" w:rsidRDefault="00C168EB" w:rsidP="00A60F1B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2020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>New Advances in the Archaeological Research of South Italy and Sicily</w:t>
      </w:r>
    </w:p>
    <w:p w14:paraId="210AAC6D" w14:textId="1520C8BD" w:rsidR="00C168EB" w:rsidRDefault="00C168EB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i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Session Chair</w:t>
      </w:r>
    </w:p>
    <w:p w14:paraId="35CD1E3F" w14:textId="6884F166" w:rsidR="00C168EB" w:rsidRDefault="00C168EB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Annual Meeting of the Archaeological Institute of America, DC, 2020.</w:t>
      </w:r>
    </w:p>
    <w:p w14:paraId="14872F7A" w14:textId="70CE4F82" w:rsidR="00BC298E" w:rsidRPr="00BC298E" w:rsidRDefault="00BC298E" w:rsidP="00A60F1B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>2019</w:t>
      </w: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i/>
          <w:sz w:val="23"/>
          <w:szCs w:val="23"/>
        </w:rPr>
        <w:t>The Potters’ Quarter of Corinth: New Approaches to Old Data</w:t>
      </w:r>
    </w:p>
    <w:p w14:paraId="3C7F452E" w14:textId="36EC349F" w:rsidR="00BC298E" w:rsidRPr="00BC298E" w:rsidRDefault="00BC298E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i/>
          <w:sz w:val="23"/>
          <w:szCs w:val="23"/>
        </w:rPr>
        <w:tab/>
      </w:r>
      <w:r w:rsidR="00DC0F7B">
        <w:rPr>
          <w:rFonts w:ascii="Times New Roman" w:hAnsi="Times New Roman" w:cs="Times New Roman"/>
          <w:i/>
          <w:sz w:val="23"/>
          <w:szCs w:val="23"/>
        </w:rPr>
        <w:tab/>
      </w:r>
      <w:r w:rsidRPr="00BC298E">
        <w:rPr>
          <w:rFonts w:ascii="Times New Roman" w:hAnsi="Times New Roman" w:cs="Times New Roman"/>
          <w:sz w:val="23"/>
          <w:szCs w:val="23"/>
        </w:rPr>
        <w:t>co-organized with K. Harrington</w:t>
      </w:r>
    </w:p>
    <w:p w14:paraId="3BD486DC" w14:textId="32FE40A9" w:rsidR="00BC298E" w:rsidRPr="00BC298E" w:rsidRDefault="00BC298E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sz w:val="23"/>
          <w:szCs w:val="23"/>
        </w:rPr>
        <w:t>Annual Meeting of the Archaeological Institute of America, San Diego, 2019.</w:t>
      </w:r>
    </w:p>
    <w:p w14:paraId="2533D7C2" w14:textId="090D9AD6" w:rsidR="00BC298E" w:rsidRPr="00BC298E" w:rsidRDefault="00BC298E" w:rsidP="00A60F1B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>2017</w:t>
      </w: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i/>
          <w:sz w:val="23"/>
          <w:szCs w:val="23"/>
        </w:rPr>
        <w:t>Selinunte and Sicily Revisited, new results of the excavations of the IFA</w:t>
      </w:r>
    </w:p>
    <w:p w14:paraId="657A3418" w14:textId="15B866A9" w:rsidR="00BC298E" w:rsidRPr="00BC298E" w:rsidRDefault="00BC298E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sz w:val="23"/>
          <w:szCs w:val="23"/>
        </w:rPr>
        <w:t>co-organized with C. Marconi</w:t>
      </w:r>
    </w:p>
    <w:p w14:paraId="6DAECF73" w14:textId="5E473084" w:rsidR="00BC298E" w:rsidRPr="00BC298E" w:rsidRDefault="00BC298E" w:rsidP="00BC29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sz w:val="23"/>
          <w:szCs w:val="23"/>
        </w:rPr>
        <w:t>The Seminar on Greek and Roman Art and Architecture</w:t>
      </w:r>
    </w:p>
    <w:p w14:paraId="62479A29" w14:textId="418BDD8C" w:rsidR="00BC298E" w:rsidRPr="00BC298E" w:rsidRDefault="00BC298E" w:rsidP="00BC298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lastRenderedPageBreak/>
        <w:t>2014</w:t>
      </w:r>
      <w:r w:rsidR="00DC0F7B">
        <w:rPr>
          <w:rFonts w:ascii="Times New Roman" w:hAnsi="Times New Roman" w:cs="Times New Roman"/>
          <w:sz w:val="23"/>
          <w:szCs w:val="23"/>
        </w:rPr>
        <w:t>, 2013</w:t>
      </w:r>
      <w:r w:rsidRPr="00BC298E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i/>
          <w:sz w:val="23"/>
          <w:szCs w:val="23"/>
        </w:rPr>
        <w:t>Selinunte Annual Presentation at the Institute of Fine Arts</w:t>
      </w:r>
    </w:p>
    <w:p w14:paraId="6FF2099B" w14:textId="5F034FB6" w:rsidR="00BC298E" w:rsidRPr="00BC298E" w:rsidRDefault="00BC298E" w:rsidP="00BC29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sz w:val="23"/>
          <w:szCs w:val="23"/>
        </w:rPr>
        <w:t>co-organized with C. Marconi</w:t>
      </w:r>
    </w:p>
    <w:p w14:paraId="10353032" w14:textId="1D15DB6D" w:rsidR="00BC298E" w:rsidRPr="00BC298E" w:rsidRDefault="00BC298E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298E">
        <w:rPr>
          <w:rFonts w:ascii="Times New Roman" w:hAnsi="Times New Roman" w:cs="Times New Roman"/>
          <w:sz w:val="23"/>
          <w:szCs w:val="23"/>
        </w:rPr>
        <w:tab/>
      </w:r>
      <w:r w:rsidR="00DC0F7B">
        <w:rPr>
          <w:rFonts w:ascii="Times New Roman" w:hAnsi="Times New Roman" w:cs="Times New Roman"/>
          <w:sz w:val="23"/>
          <w:szCs w:val="23"/>
        </w:rPr>
        <w:tab/>
      </w:r>
      <w:r w:rsidRPr="00BC298E">
        <w:rPr>
          <w:rFonts w:ascii="Times New Roman" w:hAnsi="Times New Roman" w:cs="Times New Roman"/>
          <w:sz w:val="23"/>
          <w:szCs w:val="23"/>
        </w:rPr>
        <w:t>The Seminar on Greek and Roman Art and Architecture</w:t>
      </w:r>
    </w:p>
    <w:p w14:paraId="29CE11D2" w14:textId="77777777" w:rsidR="00C16DDB" w:rsidRPr="00BC298E" w:rsidRDefault="00C16DDB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559C6" w14:textId="4634E401" w:rsidR="001E0DDF" w:rsidRDefault="001E0DDF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INVITED TALKS AND COLLOQUIA</w:t>
      </w:r>
    </w:p>
    <w:p w14:paraId="10638FC5" w14:textId="376AF956" w:rsidR="00A87178" w:rsidRDefault="00A87178" w:rsidP="00944AF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3A39A11" w14:textId="368D086F" w:rsidR="00944AF9" w:rsidRDefault="00944AF9" w:rsidP="001E0DDF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</w:t>
      </w:r>
      <w:r>
        <w:rPr>
          <w:rFonts w:ascii="Times New Roman" w:hAnsi="Times New Roman" w:cs="Times New Roman"/>
          <w:sz w:val="23"/>
          <w:szCs w:val="23"/>
        </w:rPr>
        <w:tab/>
        <w:t>“Ex-Votos Par Transformation – The Weapons of Selinunte”</w:t>
      </w:r>
    </w:p>
    <w:p w14:paraId="5B895D58" w14:textId="2C7E9D26" w:rsidR="00944AF9" w:rsidRPr="00944AF9" w:rsidRDefault="00944AF9" w:rsidP="001E0DDF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>Armi Votivi di Sicilia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944AF9">
        <w:rPr>
          <w:rFonts w:ascii="Times New Roman" w:hAnsi="Times New Roman" w:cs="Times New Roman"/>
          <w:sz w:val="23"/>
          <w:szCs w:val="23"/>
        </w:rPr>
        <w:t xml:space="preserve">Incontro internazionale di studio. </w:t>
      </w:r>
      <w:r>
        <w:rPr>
          <w:rFonts w:ascii="Times New Roman" w:hAnsi="Times New Roman" w:cs="Times New Roman"/>
          <w:sz w:val="23"/>
          <w:szCs w:val="23"/>
        </w:rPr>
        <w:t>Syracusa,</w:t>
      </w:r>
      <w:r w:rsidRPr="00944A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November</w:t>
      </w:r>
      <w:r w:rsidRPr="00944AF9">
        <w:rPr>
          <w:rFonts w:ascii="Times New Roman" w:hAnsi="Times New Roman" w:cs="Times New Roman"/>
          <w:sz w:val="23"/>
          <w:szCs w:val="23"/>
        </w:rPr>
        <w:t xml:space="preserve"> 20</w:t>
      </w:r>
      <w:r>
        <w:rPr>
          <w:rFonts w:ascii="Times New Roman" w:hAnsi="Times New Roman" w:cs="Times New Roman"/>
          <w:sz w:val="23"/>
          <w:szCs w:val="23"/>
        </w:rPr>
        <w:t>21</w:t>
      </w:r>
    </w:p>
    <w:p w14:paraId="7C89783C" w14:textId="47F380DE" w:rsidR="00816975" w:rsidRDefault="00816975" w:rsidP="001E0DDF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4E2A92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ab/>
        <w:t>“</w:t>
      </w:r>
      <w:r w:rsidR="00746202">
        <w:rPr>
          <w:rFonts w:ascii="Times New Roman" w:hAnsi="Times New Roman" w:cs="Times New Roman"/>
          <w:sz w:val="23"/>
          <w:szCs w:val="23"/>
        </w:rPr>
        <w:t>Uncovering the Foundations of a Greek Colony”</w:t>
      </w:r>
    </w:p>
    <w:p w14:paraId="5ED6340E" w14:textId="0B6AE878" w:rsidR="00746202" w:rsidRDefault="00746202" w:rsidP="001E0DDF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Interdisciplinary Archaeology Program, University of Virginia.</w:t>
      </w:r>
    </w:p>
    <w:p w14:paraId="00F13C92" w14:textId="128467A9" w:rsidR="001E0DDF" w:rsidRPr="001E0DDF" w:rsidRDefault="001E0DDF" w:rsidP="001E0DDF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1E0DDF">
        <w:rPr>
          <w:rFonts w:ascii="Times New Roman" w:hAnsi="Times New Roman" w:cs="Times New Roman"/>
          <w:sz w:val="23"/>
          <w:szCs w:val="23"/>
        </w:rPr>
        <w:t>2018</w:t>
      </w:r>
      <w:r w:rsidRPr="001E0DDF">
        <w:rPr>
          <w:rFonts w:ascii="Times New Roman" w:hAnsi="Times New Roman" w:cs="Times New Roman"/>
          <w:sz w:val="23"/>
          <w:szCs w:val="23"/>
        </w:rPr>
        <w:tab/>
        <w:t xml:space="preserve">“Transcultural Exchange in Ancient Sicily: Beyond the Colonial Model” </w:t>
      </w:r>
    </w:p>
    <w:p w14:paraId="74668455" w14:textId="28813C40" w:rsidR="001E0DDF" w:rsidRPr="001E0DDF" w:rsidRDefault="001E0DDF" w:rsidP="001E0DD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1E0DDF">
        <w:rPr>
          <w:rFonts w:ascii="Times New Roman" w:hAnsi="Times New Roman" w:cs="Times New Roman"/>
          <w:sz w:val="23"/>
          <w:szCs w:val="23"/>
        </w:rPr>
        <w:t>Visiting Scholars Series, University of Georgia in Athens.</w:t>
      </w:r>
    </w:p>
    <w:p w14:paraId="3416FB67" w14:textId="77777777" w:rsidR="001E0DDF" w:rsidRPr="001E0DDF" w:rsidRDefault="001E0DDF" w:rsidP="001E0DDF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1E0DDF">
        <w:rPr>
          <w:rFonts w:ascii="Times New Roman" w:hAnsi="Times New Roman" w:cs="Times New Roman"/>
          <w:sz w:val="23"/>
          <w:szCs w:val="23"/>
        </w:rPr>
        <w:t>2017</w:t>
      </w:r>
      <w:r w:rsidRPr="001E0DDF">
        <w:rPr>
          <w:rFonts w:ascii="Times New Roman" w:hAnsi="Times New Roman" w:cs="Times New Roman"/>
          <w:sz w:val="23"/>
          <w:szCs w:val="23"/>
        </w:rPr>
        <w:tab/>
        <w:t xml:space="preserve">“Cylinder Stamping in Ancient Western Sicily: Adaptation and Translation,” </w:t>
      </w:r>
    </w:p>
    <w:p w14:paraId="6936BFBC" w14:textId="123175A6" w:rsidR="001E0DDF" w:rsidRPr="001E0DDF" w:rsidRDefault="001E0DDF" w:rsidP="001E0DD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1E0DDF">
        <w:rPr>
          <w:rFonts w:ascii="Times New Roman" w:hAnsi="Times New Roman" w:cs="Times New Roman"/>
          <w:sz w:val="23"/>
          <w:szCs w:val="23"/>
        </w:rPr>
        <w:t>Works in Progress Series, Institute of Fine Arts, NYU.</w:t>
      </w:r>
    </w:p>
    <w:p w14:paraId="2E5498D7" w14:textId="156B8863" w:rsidR="00C16DDB" w:rsidRPr="00C168EB" w:rsidRDefault="00656320" w:rsidP="00C168E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2014</w:t>
      </w:r>
      <w:r w:rsidRPr="00C16DDB">
        <w:rPr>
          <w:rFonts w:ascii="Times New Roman" w:hAnsi="Times New Roman" w:cs="Times New Roman"/>
          <w:sz w:val="23"/>
          <w:szCs w:val="23"/>
        </w:rPr>
        <w:tab/>
        <w:t xml:space="preserve">“Tracing Identity through Pig Sacrifice: The Greco-Punic Cult of Demeter at Selinunte” NYU Animal Studies Initiative Conference </w:t>
      </w:r>
      <w:r w:rsidRPr="00C16DDB">
        <w:rPr>
          <w:rFonts w:ascii="Times New Roman" w:hAnsi="Times New Roman" w:cs="Times New Roman"/>
          <w:i/>
          <w:sz w:val="23"/>
          <w:szCs w:val="23"/>
        </w:rPr>
        <w:t>Animals in Antiquity</w:t>
      </w:r>
      <w:r w:rsidRPr="00C16DDB">
        <w:rPr>
          <w:rFonts w:ascii="Times New Roman" w:hAnsi="Times New Roman" w:cs="Times New Roman"/>
          <w:sz w:val="23"/>
          <w:szCs w:val="23"/>
        </w:rPr>
        <w:t>.</w:t>
      </w:r>
    </w:p>
    <w:p w14:paraId="5A987FD5" w14:textId="77777777" w:rsidR="008B4FCD" w:rsidRDefault="008B4FCD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881A3" w14:textId="44A3B890" w:rsidR="00EB4F74" w:rsidRDefault="004D5D4D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63010B">
        <w:rPr>
          <w:rFonts w:ascii="Times New Roman" w:hAnsi="Times New Roman" w:cs="Times New Roman"/>
          <w:b/>
          <w:sz w:val="24"/>
          <w:szCs w:val="24"/>
        </w:rPr>
        <w:t xml:space="preserve">TALKS AND </w:t>
      </w:r>
      <w:r w:rsidR="00EB4F74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6853E33D" w14:textId="21BB3642" w:rsidR="00CE3F9F" w:rsidRPr="00626681" w:rsidRDefault="00CE3F9F" w:rsidP="006266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BBC956" w14:textId="6CD58C7E" w:rsidR="00944AF9" w:rsidRDefault="00944AF9" w:rsidP="00944AF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“The Predecessor Paradigm and Greek Sacred Architecture: A Consideration of New Evidence from Selinunte” with David Scahill and Clement Marconi</w:t>
      </w:r>
    </w:p>
    <w:p w14:paraId="577BB5BC" w14:textId="255FC55F" w:rsidR="00944AF9" w:rsidRDefault="00944AF9" w:rsidP="00944AF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4AF9">
        <w:rPr>
          <w:rFonts w:ascii="Times New Roman" w:hAnsi="Times New Roman" w:cs="Times New Roman"/>
        </w:rPr>
        <w:t>Clay, Timber and Perishable Materials in Ancient Architecture</w:t>
      </w:r>
      <w:r>
        <w:rPr>
          <w:rFonts w:ascii="Times New Roman" w:hAnsi="Times New Roman" w:cs="Times New Roman"/>
        </w:rPr>
        <w:t>,</w:t>
      </w:r>
      <w:r w:rsidRPr="00944AF9">
        <w:rPr>
          <w:rFonts w:ascii="Times New Roman" w:hAnsi="Times New Roman" w:cs="Times New Roman"/>
        </w:rPr>
        <w:t xml:space="preserve"> Padua, 3-5 June 2021</w:t>
      </w:r>
    </w:p>
    <w:p w14:paraId="5631E7B2" w14:textId="0A9E0F40" w:rsidR="00626681" w:rsidRPr="00626681" w:rsidRDefault="00626681" w:rsidP="006266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>2021</w:t>
      </w:r>
      <w:r w:rsidRPr="00626681">
        <w:rPr>
          <w:rFonts w:ascii="Times New Roman" w:hAnsi="Times New Roman" w:cs="Times New Roman"/>
          <w:b/>
          <w:bCs/>
        </w:rPr>
        <w:tab/>
        <w:t>“</w:t>
      </w:r>
      <w:r w:rsidRPr="00626681">
        <w:rPr>
          <w:rFonts w:ascii="Times New Roman" w:hAnsi="Times New Roman" w:cs="Times New Roman"/>
        </w:rPr>
        <w:t>Recovering the Theater in the Sanctuary of the Great Gods, Samothrace” with Bonna Wescoat</w:t>
      </w:r>
    </w:p>
    <w:p w14:paraId="33A0860B" w14:textId="14748C2A" w:rsidR="00626681" w:rsidRPr="00626681" w:rsidRDefault="00626681" w:rsidP="00626681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>Annual Meeting of the Archaeological Institute of America, Remote Conference</w:t>
      </w:r>
    </w:p>
    <w:p w14:paraId="08588F45" w14:textId="571A4F47" w:rsidR="00626681" w:rsidRPr="00626681" w:rsidRDefault="00626681" w:rsidP="006266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>2021</w:t>
      </w:r>
      <w:r w:rsidRPr="00626681">
        <w:rPr>
          <w:rFonts w:ascii="Times New Roman" w:hAnsi="Times New Roman" w:cs="Times New Roman"/>
        </w:rPr>
        <w:tab/>
        <w:t>“Unlocking the Fulcrum: The Altar Court and its Relation to the Theater” with Jessica Paga</w:t>
      </w:r>
    </w:p>
    <w:p w14:paraId="27604936" w14:textId="38DC741D" w:rsidR="00626681" w:rsidRPr="00626681" w:rsidRDefault="00626681" w:rsidP="006266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ab/>
        <w:t>Annual Meeting of the Archaeological Institute of America, Remote Conference</w:t>
      </w:r>
    </w:p>
    <w:p w14:paraId="0857275A" w14:textId="706CB589" w:rsidR="00626681" w:rsidRPr="00626681" w:rsidRDefault="00626681" w:rsidP="006266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>2021</w:t>
      </w:r>
      <w:r w:rsidRPr="00626681">
        <w:rPr>
          <w:rFonts w:ascii="Times New Roman" w:hAnsi="Times New Roman" w:cs="Times New Roman"/>
        </w:rPr>
        <w:tab/>
        <w:t>“Temple R and the Invention of Tradition”</w:t>
      </w:r>
    </w:p>
    <w:p w14:paraId="157D4DFF" w14:textId="63DFC5DF" w:rsidR="00626681" w:rsidRPr="00626681" w:rsidRDefault="00626681" w:rsidP="006266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ab/>
        <w:t>Annual Meeting of the Archaeological Institute of America, Remote Conference</w:t>
      </w:r>
    </w:p>
    <w:p w14:paraId="2E7E26AE" w14:textId="5E677E5D" w:rsidR="00373C58" w:rsidRPr="00626681" w:rsidRDefault="00373C58" w:rsidP="006266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626681">
        <w:rPr>
          <w:rFonts w:ascii="Times New Roman" w:hAnsi="Times New Roman" w:cs="Times New Roman"/>
        </w:rPr>
        <w:t>2020</w:t>
      </w:r>
      <w:r w:rsidRPr="00626681">
        <w:rPr>
          <w:rFonts w:ascii="Times New Roman" w:hAnsi="Times New Roman" w:cs="Times New Roman"/>
        </w:rPr>
        <w:tab/>
        <w:t>“Ritual at the Birth of an Apoikia: Seventh-Century Cult in the Main Urban Sanctuary of Selinunte, Sicily”</w:t>
      </w:r>
    </w:p>
    <w:p w14:paraId="54625B83" w14:textId="6C6EF7B2" w:rsidR="00373C58" w:rsidRDefault="00373C58" w:rsidP="006266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3"/>
          <w:szCs w:val="23"/>
        </w:rPr>
      </w:pPr>
      <w:r w:rsidRPr="00626681">
        <w:rPr>
          <w:rFonts w:ascii="Times New Roman" w:hAnsi="Times New Roman" w:cs="Times New Roman"/>
        </w:rPr>
        <w:tab/>
        <w:t>Annual Meeting of the Archaeological</w:t>
      </w:r>
      <w:r>
        <w:rPr>
          <w:rFonts w:ascii="Times New Roman" w:hAnsi="Times New Roman" w:cs="Times New Roman"/>
          <w:sz w:val="23"/>
          <w:szCs w:val="23"/>
        </w:rPr>
        <w:t xml:space="preserve"> Institute of America, Washington, D.C.</w:t>
      </w:r>
    </w:p>
    <w:p w14:paraId="7D60673C" w14:textId="5EE0CDC3" w:rsidR="001E0DDF" w:rsidRPr="00C16DDB" w:rsidRDefault="00BC298E" w:rsidP="00626681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2019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4505B7" w:rsidRPr="00C16DDB">
        <w:rPr>
          <w:rFonts w:ascii="Times New Roman" w:hAnsi="Times New Roman" w:cs="Times New Roman"/>
          <w:sz w:val="23"/>
          <w:szCs w:val="23"/>
        </w:rPr>
        <w:t xml:space="preserve">“Corinthian Trade in the Ancient West: Exchange and Regional Fragmentation” </w:t>
      </w:r>
    </w:p>
    <w:p w14:paraId="3A7916E5" w14:textId="29D61807" w:rsidR="004505B7" w:rsidRPr="00C16DDB" w:rsidRDefault="004505B7" w:rsidP="00626681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William and Mary / St. Andrews Biennial Symposium.</w:t>
      </w:r>
    </w:p>
    <w:p w14:paraId="735404AB" w14:textId="2E365069" w:rsidR="004505B7" w:rsidRPr="00C16DDB" w:rsidRDefault="001E0DDF" w:rsidP="00626681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2019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4505B7" w:rsidRPr="00C16DDB">
        <w:rPr>
          <w:rFonts w:ascii="Times New Roman" w:hAnsi="Times New Roman" w:cs="Times New Roman"/>
          <w:sz w:val="23"/>
          <w:szCs w:val="23"/>
        </w:rPr>
        <w:t xml:space="preserve">“The Stelai Shrines of the Potters’ Quarter, Reappraisals of Ritual Furniture in Context” Annual Meeting of the Archaeological Institute of America, </w:t>
      </w:r>
      <w:r w:rsidRPr="00C16DDB">
        <w:rPr>
          <w:rFonts w:ascii="Times New Roman" w:hAnsi="Times New Roman" w:cs="Times New Roman"/>
          <w:sz w:val="23"/>
          <w:szCs w:val="23"/>
        </w:rPr>
        <w:t>San Diego</w:t>
      </w:r>
      <w:r w:rsidR="004505B7" w:rsidRPr="00C16DDB">
        <w:rPr>
          <w:rFonts w:ascii="Times New Roman" w:hAnsi="Times New Roman" w:cs="Times New Roman"/>
          <w:sz w:val="23"/>
          <w:szCs w:val="23"/>
        </w:rPr>
        <w:t>.</w:t>
      </w:r>
    </w:p>
    <w:p w14:paraId="2CECCA86" w14:textId="1E58DCB0" w:rsidR="001E0DDF" w:rsidRPr="00C16DDB" w:rsidRDefault="001E0DDF" w:rsidP="00626681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2019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4505B7" w:rsidRPr="00C16DDB">
        <w:rPr>
          <w:rFonts w:ascii="Times New Roman" w:hAnsi="Times New Roman" w:cs="Times New Roman"/>
          <w:sz w:val="23"/>
          <w:szCs w:val="23"/>
        </w:rPr>
        <w:t xml:space="preserve">“Discoveries from the NYU-UniMi Excavations in the Main Urban Sanctuary of Selinunte, Sicily” </w:t>
      </w:r>
    </w:p>
    <w:p w14:paraId="4094C3C8" w14:textId="4BFC2F3C" w:rsidR="004505B7" w:rsidRPr="00C16DDB" w:rsidRDefault="004505B7" w:rsidP="001E0DD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 xml:space="preserve">Annual Meeting of the Archaeological Institute of America, </w:t>
      </w:r>
      <w:r w:rsidR="001E0DDF" w:rsidRPr="00C16DDB">
        <w:rPr>
          <w:rFonts w:ascii="Times New Roman" w:hAnsi="Times New Roman" w:cs="Times New Roman"/>
          <w:sz w:val="23"/>
          <w:szCs w:val="23"/>
        </w:rPr>
        <w:t>San Diego</w:t>
      </w:r>
      <w:r w:rsidRPr="00C16DDB">
        <w:rPr>
          <w:rFonts w:ascii="Times New Roman" w:hAnsi="Times New Roman" w:cs="Times New Roman"/>
          <w:sz w:val="23"/>
          <w:szCs w:val="23"/>
        </w:rPr>
        <w:t>.</w:t>
      </w:r>
    </w:p>
    <w:p w14:paraId="417E183A" w14:textId="4890358E" w:rsidR="001E0DDF" w:rsidRPr="00C16DDB" w:rsidRDefault="001E0DDF" w:rsidP="00D7123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2018</w:t>
      </w:r>
      <w:r w:rsidR="00B67D1D" w:rsidRPr="00C16DDB">
        <w:rPr>
          <w:rFonts w:ascii="Times New Roman" w:hAnsi="Times New Roman" w:cs="Times New Roman"/>
          <w:sz w:val="23"/>
          <w:szCs w:val="23"/>
        </w:rPr>
        <w:t xml:space="preserve"> 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D7123E" w:rsidRPr="00C16DDB">
        <w:rPr>
          <w:rFonts w:ascii="Times New Roman" w:hAnsi="Times New Roman" w:cs="Times New Roman"/>
          <w:sz w:val="23"/>
          <w:szCs w:val="23"/>
        </w:rPr>
        <w:t xml:space="preserve">“Cultural Exchange in Western Sicily” </w:t>
      </w:r>
    </w:p>
    <w:p w14:paraId="595B9F94" w14:textId="183751E0" w:rsidR="00D7123E" w:rsidRPr="00C16DDB" w:rsidRDefault="00D7123E" w:rsidP="001E0DD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i/>
          <w:sz w:val="23"/>
          <w:szCs w:val="23"/>
        </w:rPr>
        <w:t>Diversity and Uniformity in the Archaic Greek World</w:t>
      </w:r>
      <w:r w:rsidRPr="00C16DDB">
        <w:rPr>
          <w:rFonts w:ascii="Times New Roman" w:hAnsi="Times New Roman" w:cs="Times New Roman"/>
          <w:sz w:val="23"/>
          <w:szCs w:val="23"/>
        </w:rPr>
        <w:t>, Dartmouth College.</w:t>
      </w:r>
    </w:p>
    <w:p w14:paraId="165B12C8" w14:textId="2701B25F" w:rsidR="001E0DDF" w:rsidRPr="00C16DDB" w:rsidRDefault="001E0DDF" w:rsidP="00D7123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2018</w:t>
      </w:r>
      <w:r w:rsidRPr="00C16DDB">
        <w:rPr>
          <w:rFonts w:ascii="Times New Roman" w:hAnsi="Times New Roman" w:cs="Times New Roman"/>
          <w:sz w:val="23"/>
          <w:szCs w:val="23"/>
        </w:rPr>
        <w:tab/>
        <w:t>“</w:t>
      </w:r>
      <w:r w:rsidR="00D7123E" w:rsidRPr="00C16DDB">
        <w:rPr>
          <w:rFonts w:ascii="Times New Roman" w:hAnsi="Times New Roman" w:cs="Times New Roman"/>
          <w:sz w:val="23"/>
          <w:szCs w:val="23"/>
        </w:rPr>
        <w:t>War and the Life of a Sacred Structure: Evidence from the IFA-NYU Excavations at Selinunte”</w:t>
      </w:r>
      <w:r w:rsidR="00626681">
        <w:rPr>
          <w:rFonts w:ascii="Times New Roman" w:hAnsi="Times New Roman" w:cs="Times New Roman"/>
          <w:sz w:val="23"/>
          <w:szCs w:val="23"/>
        </w:rPr>
        <w:t xml:space="preserve"> with Clemente Marconi and Caterina Minniti</w:t>
      </w:r>
      <w:r w:rsidR="00D7123E" w:rsidRPr="00C16D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CC967D" w14:textId="4DD15674" w:rsidR="00D7123E" w:rsidRPr="00C16DDB" w:rsidRDefault="00D7123E" w:rsidP="001E0DD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i/>
          <w:sz w:val="23"/>
          <w:szCs w:val="23"/>
        </w:rPr>
        <w:t xml:space="preserve">War and Society in Colonial Sicily: Archaeological/Historical Evidence and Theoretical Approaches, </w:t>
      </w:r>
      <w:r w:rsidRPr="00C16DDB">
        <w:rPr>
          <w:rFonts w:ascii="Times New Roman" w:hAnsi="Times New Roman" w:cs="Times New Roman"/>
          <w:sz w:val="23"/>
          <w:szCs w:val="23"/>
        </w:rPr>
        <w:t>University of British Columbia.</w:t>
      </w:r>
    </w:p>
    <w:p w14:paraId="79A8FCB1" w14:textId="5DDCC26B" w:rsidR="00D7123E" w:rsidRPr="00C16DDB" w:rsidRDefault="001E0DDF" w:rsidP="00D7123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2018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D7123E" w:rsidRPr="00C16DDB">
        <w:rPr>
          <w:rFonts w:ascii="Times New Roman" w:hAnsi="Times New Roman" w:cs="Times New Roman"/>
          <w:sz w:val="23"/>
          <w:szCs w:val="23"/>
        </w:rPr>
        <w:t>“Modeling Transcultural Distribution within the West Sicilian Ritual Economy, 650-344” Annual Meeting of the Association of Ancient Historians, William &amp; Mary College.</w:t>
      </w:r>
    </w:p>
    <w:p w14:paraId="4895D10F" w14:textId="655D1E94" w:rsidR="001E0DDF" w:rsidRPr="00C16DDB" w:rsidRDefault="001E0DDF" w:rsidP="00D7123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2018</w:t>
      </w:r>
      <w:r w:rsidRPr="00C16DDB">
        <w:rPr>
          <w:rFonts w:ascii="Times New Roman" w:hAnsi="Times New Roman" w:cs="Times New Roman"/>
          <w:sz w:val="23"/>
          <w:szCs w:val="23"/>
        </w:rPr>
        <w:tab/>
        <w:t>“</w:t>
      </w:r>
      <w:r w:rsidR="00D7123E" w:rsidRPr="00C16DDB">
        <w:rPr>
          <w:rFonts w:ascii="Times New Roman" w:hAnsi="Times New Roman" w:cs="Times New Roman"/>
          <w:sz w:val="23"/>
          <w:szCs w:val="23"/>
        </w:rPr>
        <w:t xml:space="preserve">The Altar Court, Theater, and Ravine of Samothrace: Issues of Topography and Reconstruction” </w:t>
      </w:r>
      <w:r w:rsidR="00626681">
        <w:rPr>
          <w:rFonts w:ascii="Times New Roman" w:hAnsi="Times New Roman" w:cs="Times New Roman"/>
          <w:sz w:val="23"/>
          <w:szCs w:val="23"/>
        </w:rPr>
        <w:t>with Jessica Paga</w:t>
      </w:r>
    </w:p>
    <w:p w14:paraId="01C41CC7" w14:textId="02711DED" w:rsidR="00D7123E" w:rsidRPr="00C16DDB" w:rsidRDefault="00D7123E" w:rsidP="001E0DD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Ecole Thématique, Université de Bordeaux.</w:t>
      </w:r>
    </w:p>
    <w:p w14:paraId="5A71D07B" w14:textId="59207ECF" w:rsidR="003E25BA" w:rsidRPr="00C16DDB" w:rsidRDefault="001E0DDF" w:rsidP="003E25BA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lastRenderedPageBreak/>
        <w:t>2018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3E25BA" w:rsidRPr="00C16DDB">
        <w:rPr>
          <w:rFonts w:ascii="Times New Roman" w:hAnsi="Times New Roman" w:cs="Times New Roman"/>
          <w:sz w:val="23"/>
          <w:szCs w:val="23"/>
        </w:rPr>
        <w:t xml:space="preserve">“The Stelai Shrines of Greek Corinth: New Approaches and Evidence” </w:t>
      </w:r>
      <w:r w:rsidR="00626681">
        <w:rPr>
          <w:rFonts w:ascii="Times New Roman" w:hAnsi="Times New Roman" w:cs="Times New Roman"/>
          <w:sz w:val="23"/>
          <w:szCs w:val="23"/>
        </w:rPr>
        <w:t>P</w:t>
      </w:r>
      <w:r w:rsidR="003E25BA" w:rsidRPr="00C16DDB">
        <w:rPr>
          <w:rFonts w:ascii="Times New Roman" w:hAnsi="Times New Roman" w:cs="Times New Roman"/>
          <w:sz w:val="23"/>
          <w:szCs w:val="23"/>
        </w:rPr>
        <w:t>oster session</w:t>
      </w:r>
      <w:r w:rsidRPr="00C16DDB">
        <w:rPr>
          <w:rFonts w:ascii="Times New Roman" w:hAnsi="Times New Roman" w:cs="Times New Roman"/>
          <w:sz w:val="23"/>
          <w:szCs w:val="23"/>
        </w:rPr>
        <w:t>.</w:t>
      </w:r>
      <w:r w:rsidR="003E25BA" w:rsidRPr="00C16DDB">
        <w:rPr>
          <w:rFonts w:ascii="Times New Roman" w:hAnsi="Times New Roman" w:cs="Times New Roman"/>
          <w:sz w:val="23"/>
          <w:szCs w:val="23"/>
        </w:rPr>
        <w:t xml:space="preserve"> Annual Meeting of the Archaeological Institute of America, </w:t>
      </w:r>
      <w:r w:rsidRPr="00C16DDB">
        <w:rPr>
          <w:rFonts w:ascii="Times New Roman" w:hAnsi="Times New Roman" w:cs="Times New Roman"/>
          <w:sz w:val="23"/>
          <w:szCs w:val="23"/>
        </w:rPr>
        <w:t>Boston</w:t>
      </w:r>
      <w:r w:rsidR="003E25BA" w:rsidRPr="00C16DDB">
        <w:rPr>
          <w:rFonts w:ascii="Times New Roman" w:hAnsi="Times New Roman" w:cs="Times New Roman"/>
          <w:sz w:val="23"/>
          <w:szCs w:val="23"/>
        </w:rPr>
        <w:t>.</w:t>
      </w:r>
    </w:p>
    <w:p w14:paraId="562866AF" w14:textId="406B13D2" w:rsidR="001D3904" w:rsidRPr="00C16DDB" w:rsidRDefault="00C16DDB" w:rsidP="00C16DDB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</w:t>
      </w:r>
      <w:r w:rsidR="001E0DDF" w:rsidRPr="00C16DDB">
        <w:rPr>
          <w:rFonts w:ascii="Times New Roman" w:hAnsi="Times New Roman" w:cs="Times New Roman"/>
          <w:sz w:val="23"/>
          <w:szCs w:val="23"/>
        </w:rPr>
        <w:t>017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C6E68" w:rsidRPr="00C16DDB">
        <w:rPr>
          <w:rFonts w:ascii="Times New Roman" w:hAnsi="Times New Roman" w:cs="Times New Roman"/>
          <w:sz w:val="23"/>
          <w:szCs w:val="23"/>
        </w:rPr>
        <w:t>“2017 Excavation Report: Major Findings from Selinunte’s Main Urban Sanctuary” Selinunte Annual Presentation at the Institute of Fine Arts.</w:t>
      </w:r>
    </w:p>
    <w:p w14:paraId="35AA7A30" w14:textId="77777777" w:rsidR="00656320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2017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“Metal Finds from Level A1,1” </w:t>
      </w:r>
    </w:p>
    <w:p w14:paraId="66F82E13" w14:textId="00E393D1" w:rsidR="0063010B" w:rsidRPr="00C16DDB" w:rsidRDefault="0063010B" w:rsidP="00656320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 xml:space="preserve">Columbia University and Institute for the Study of the Ancient World Conference </w:t>
      </w:r>
      <w:r w:rsidRPr="00C16DDB">
        <w:rPr>
          <w:rFonts w:ascii="Times New Roman" w:hAnsi="Times New Roman" w:cs="Times New Roman"/>
          <w:i/>
          <w:sz w:val="23"/>
          <w:szCs w:val="23"/>
        </w:rPr>
        <w:t>Kinik Hoyuk meets Onchestos</w:t>
      </w:r>
      <w:r w:rsidRPr="00C16DDB">
        <w:rPr>
          <w:rFonts w:ascii="Times New Roman" w:hAnsi="Times New Roman" w:cs="Times New Roman"/>
          <w:sz w:val="23"/>
          <w:szCs w:val="23"/>
        </w:rPr>
        <w:t>.</w:t>
      </w:r>
    </w:p>
    <w:p w14:paraId="212BF07F" w14:textId="77777777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2017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“Shaping the Central Valley in the Sanctuary of the Great Gods on Samothrace,” </w:t>
      </w:r>
    </w:p>
    <w:p w14:paraId="5A0C7B53" w14:textId="7025CC9C" w:rsidR="00C540DE" w:rsidRPr="00C16DDB" w:rsidRDefault="00C540DE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i/>
          <w:sz w:val="23"/>
          <w:szCs w:val="23"/>
        </w:rPr>
        <w:t>Architectural Interactions in the Northern Aegean</w:t>
      </w:r>
      <w:r w:rsidR="00C16DDB" w:rsidRPr="00C16DDB">
        <w:rPr>
          <w:rFonts w:ascii="Times New Roman" w:hAnsi="Times New Roman" w:cs="Times New Roman"/>
          <w:sz w:val="23"/>
          <w:szCs w:val="23"/>
        </w:rPr>
        <w:t>, Partner University Fund.</w:t>
      </w:r>
    </w:p>
    <w:p w14:paraId="3146863A" w14:textId="77777777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2017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“Post-409 Selinus and the Dangers of Cultural Periodization” </w:t>
      </w:r>
    </w:p>
    <w:p w14:paraId="2BE3F2A0" w14:textId="1DDEDA82" w:rsidR="0063010B" w:rsidRPr="00C16DDB" w:rsidRDefault="0063010B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Annual Meeting of the Archaeological Institute o</w:t>
      </w:r>
      <w:r w:rsidR="00C540DE" w:rsidRPr="00C16DDB">
        <w:rPr>
          <w:rFonts w:ascii="Times New Roman" w:hAnsi="Times New Roman" w:cs="Times New Roman"/>
          <w:sz w:val="23"/>
          <w:szCs w:val="23"/>
        </w:rPr>
        <w:t xml:space="preserve">f America, </w:t>
      </w:r>
      <w:r w:rsidR="00C16DDB" w:rsidRPr="00C16DDB">
        <w:rPr>
          <w:rFonts w:ascii="Times New Roman" w:hAnsi="Times New Roman" w:cs="Times New Roman"/>
          <w:sz w:val="23"/>
          <w:szCs w:val="23"/>
        </w:rPr>
        <w:t>Toronto</w:t>
      </w:r>
      <w:r w:rsidR="00C540DE" w:rsidRPr="00C16DDB">
        <w:rPr>
          <w:rFonts w:ascii="Times New Roman" w:hAnsi="Times New Roman" w:cs="Times New Roman"/>
          <w:sz w:val="23"/>
          <w:szCs w:val="23"/>
        </w:rPr>
        <w:t>.</w:t>
      </w:r>
    </w:p>
    <w:p w14:paraId="13E3F66D" w14:textId="77777777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2016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>“Revisiting Post-409 BCE Selinunte as a Multicultural Settlement</w:t>
      </w:r>
      <w:r w:rsidRPr="00C16DDB">
        <w:rPr>
          <w:rFonts w:ascii="Times New Roman" w:hAnsi="Times New Roman" w:cs="Times New Roman"/>
          <w:sz w:val="23"/>
          <w:szCs w:val="23"/>
        </w:rPr>
        <w:t>”</w:t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2DFA4F0" w14:textId="50568813" w:rsidR="0063010B" w:rsidRPr="00C16DDB" w:rsidRDefault="0063010B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UK Punic Network Graduate Worksh</w:t>
      </w:r>
      <w:r w:rsidR="00C540DE" w:rsidRPr="00C16DDB">
        <w:rPr>
          <w:rFonts w:ascii="Times New Roman" w:hAnsi="Times New Roman" w:cs="Times New Roman"/>
          <w:sz w:val="23"/>
          <w:szCs w:val="23"/>
        </w:rPr>
        <w:t>op in Bristol UK.</w:t>
      </w:r>
    </w:p>
    <w:p w14:paraId="577E9FC4" w14:textId="77777777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2016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“Trade and Adaptation of Ritual Object in Western Sicily: Contextual Readings of Stamped Louteria” </w:t>
      </w:r>
    </w:p>
    <w:p w14:paraId="38C76999" w14:textId="23772DC5" w:rsidR="0063010B" w:rsidRPr="00C16DDB" w:rsidRDefault="0063010B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Annual Meeting of the Archaeological Inst</w:t>
      </w:r>
      <w:r w:rsidR="00C540DE" w:rsidRPr="00C16DDB">
        <w:rPr>
          <w:rFonts w:ascii="Times New Roman" w:hAnsi="Times New Roman" w:cs="Times New Roman"/>
          <w:sz w:val="23"/>
          <w:szCs w:val="23"/>
        </w:rPr>
        <w:t>itute of America,</w:t>
      </w:r>
      <w:r w:rsidR="00C16DDB" w:rsidRPr="00C16DDB">
        <w:rPr>
          <w:rFonts w:ascii="Times New Roman" w:hAnsi="Times New Roman" w:cs="Times New Roman"/>
          <w:sz w:val="23"/>
          <w:szCs w:val="23"/>
        </w:rPr>
        <w:t xml:space="preserve"> San Francisco</w:t>
      </w:r>
      <w:r w:rsidR="00C540DE" w:rsidRPr="00C16DDB">
        <w:rPr>
          <w:rFonts w:ascii="Times New Roman" w:hAnsi="Times New Roman" w:cs="Times New Roman"/>
          <w:sz w:val="23"/>
          <w:szCs w:val="23"/>
        </w:rPr>
        <w:t>.</w:t>
      </w:r>
    </w:p>
    <w:p w14:paraId="5619C132" w14:textId="0E6CCEAC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2015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“Archery, War, and Identity during the Second Sicilian War” </w:t>
      </w:r>
    </w:p>
    <w:p w14:paraId="552AE753" w14:textId="3F525F2B" w:rsidR="0063010B" w:rsidRPr="00C16DDB" w:rsidRDefault="0063010B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Annual Meeting of the Archaeological Institute of Amer</w:t>
      </w:r>
      <w:r w:rsidR="00C540DE" w:rsidRPr="00C16DDB">
        <w:rPr>
          <w:rFonts w:ascii="Times New Roman" w:hAnsi="Times New Roman" w:cs="Times New Roman"/>
          <w:sz w:val="23"/>
          <w:szCs w:val="23"/>
        </w:rPr>
        <w:t xml:space="preserve">ica, </w:t>
      </w:r>
      <w:r w:rsidR="00C16DDB" w:rsidRPr="00C16DDB">
        <w:rPr>
          <w:rFonts w:ascii="Times New Roman" w:hAnsi="Times New Roman" w:cs="Times New Roman"/>
          <w:sz w:val="23"/>
          <w:szCs w:val="23"/>
        </w:rPr>
        <w:t>New Orleans.</w:t>
      </w:r>
    </w:p>
    <w:p w14:paraId="59ACEB1D" w14:textId="77777777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2014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63010B" w:rsidRPr="00C16DDB">
        <w:rPr>
          <w:rFonts w:ascii="Times New Roman" w:hAnsi="Times New Roman" w:cs="Times New Roman"/>
          <w:sz w:val="23"/>
          <w:szCs w:val="23"/>
        </w:rPr>
        <w:t xml:space="preserve">“Opus Africanum: The Efficacy of a Construction Technique as Identity Marker,” </w:t>
      </w:r>
    </w:p>
    <w:p w14:paraId="69F945B3" w14:textId="0B907473" w:rsidR="0063010B" w:rsidRPr="00C16DDB" w:rsidRDefault="0063010B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i/>
          <w:sz w:val="23"/>
          <w:szCs w:val="23"/>
        </w:rPr>
        <w:t>Surface to Substrate: The Archaeology, Art History, and Science of Material Transfers</w:t>
      </w:r>
      <w:r w:rsidR="00C16DDB" w:rsidRPr="00C16DDB">
        <w:rPr>
          <w:rFonts w:ascii="Times New Roman" w:hAnsi="Times New Roman" w:cs="Times New Roman"/>
          <w:sz w:val="23"/>
          <w:szCs w:val="23"/>
        </w:rPr>
        <w:t>, Mellon Research Initiative Series.</w:t>
      </w:r>
    </w:p>
    <w:p w14:paraId="1AF3C91C" w14:textId="32CFA0F9" w:rsidR="0063010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2014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“2014 Excavation Report: The Archaic and Classical Phases of Temple R at Selinunte” </w:t>
      </w:r>
      <w:r w:rsidR="0063010B" w:rsidRPr="00C16DDB">
        <w:rPr>
          <w:rFonts w:ascii="Times New Roman" w:hAnsi="Times New Roman" w:cs="Times New Roman"/>
          <w:sz w:val="23"/>
          <w:szCs w:val="23"/>
        </w:rPr>
        <w:t>Selinunte Annual Presentation at the Institute of Fine Arts.</w:t>
      </w:r>
    </w:p>
    <w:p w14:paraId="67E26EFC" w14:textId="77777777" w:rsidR="00C16DDB" w:rsidRP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2014</w:t>
      </w:r>
      <w:r w:rsidRPr="00C16DDB">
        <w:rPr>
          <w:rFonts w:ascii="Times New Roman" w:hAnsi="Times New Roman" w:cs="Times New Roman"/>
          <w:sz w:val="23"/>
          <w:szCs w:val="23"/>
        </w:rPr>
        <w:tab/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“Tracing Identity through Diet and Sacrifice: The Case of the Greco-Punic Cult of Demeter at Selinunte” </w:t>
      </w:r>
    </w:p>
    <w:p w14:paraId="0E4591C8" w14:textId="6D308854" w:rsidR="00727098" w:rsidRPr="00C16DDB" w:rsidRDefault="00727098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Annual Meeting of the Archaeological Inst</w:t>
      </w:r>
      <w:r w:rsidR="00C540DE" w:rsidRPr="00C16DDB">
        <w:rPr>
          <w:rFonts w:ascii="Times New Roman" w:hAnsi="Times New Roman" w:cs="Times New Roman"/>
          <w:sz w:val="23"/>
          <w:szCs w:val="23"/>
        </w:rPr>
        <w:t xml:space="preserve">itute of America, </w:t>
      </w:r>
      <w:r w:rsidR="00C16DDB">
        <w:rPr>
          <w:rFonts w:ascii="Times New Roman" w:hAnsi="Times New Roman" w:cs="Times New Roman"/>
          <w:sz w:val="23"/>
          <w:szCs w:val="23"/>
        </w:rPr>
        <w:t>Chicago.</w:t>
      </w:r>
    </w:p>
    <w:p w14:paraId="70D29241" w14:textId="65A001CE" w:rsidR="00C16DDB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</w:t>
      </w:r>
      <w:r>
        <w:rPr>
          <w:rFonts w:ascii="Times New Roman" w:hAnsi="Times New Roman" w:cs="Times New Roman"/>
          <w:sz w:val="23"/>
          <w:szCs w:val="23"/>
        </w:rPr>
        <w:tab/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“A </w:t>
      </w:r>
      <w:r w:rsidR="0063010B" w:rsidRPr="00C16DDB">
        <w:rPr>
          <w:rFonts w:ascii="Times New Roman" w:hAnsi="Times New Roman" w:cs="Times New Roman"/>
          <w:sz w:val="23"/>
          <w:szCs w:val="23"/>
        </w:rPr>
        <w:t>Wondrous</w:t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 Falsehood: Deception’s </w:t>
      </w:r>
      <w:r>
        <w:rPr>
          <w:rFonts w:ascii="Times New Roman" w:hAnsi="Times New Roman" w:cs="Times New Roman"/>
          <w:sz w:val="23"/>
          <w:szCs w:val="23"/>
        </w:rPr>
        <w:t>R</w:t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ole in Hellenistic Sculpture and Automata” </w:t>
      </w:r>
    </w:p>
    <w:p w14:paraId="1DF65F5A" w14:textId="4F9F0053" w:rsidR="00727098" w:rsidRPr="00C16DDB" w:rsidRDefault="00656320" w:rsidP="00C16DDB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Graduate </w:t>
      </w:r>
      <w:r w:rsidR="00727098" w:rsidRPr="00C16DDB">
        <w:rPr>
          <w:rFonts w:ascii="Times New Roman" w:hAnsi="Times New Roman" w:cs="Times New Roman"/>
          <w:sz w:val="23"/>
          <w:szCs w:val="23"/>
        </w:rPr>
        <w:t>Conference</w:t>
      </w:r>
      <w:r w:rsidR="00C16DDB">
        <w:rPr>
          <w:rFonts w:ascii="Times New Roman" w:hAnsi="Times New Roman" w:cs="Times New Roman"/>
          <w:sz w:val="23"/>
          <w:szCs w:val="23"/>
        </w:rPr>
        <w:t>,</w:t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 </w:t>
      </w:r>
      <w:r w:rsidR="00727098" w:rsidRPr="00C16DDB">
        <w:rPr>
          <w:rFonts w:ascii="Times New Roman" w:hAnsi="Times New Roman" w:cs="Times New Roman"/>
          <w:i/>
          <w:sz w:val="23"/>
          <w:szCs w:val="23"/>
        </w:rPr>
        <w:t>The Same Old Lies: Frauds, Falsehoods, and Forgeries in the Ancient World</w:t>
      </w:r>
      <w:r w:rsidR="00727098" w:rsidRPr="00C16DDB">
        <w:rPr>
          <w:rFonts w:ascii="Times New Roman" w:hAnsi="Times New Roman" w:cs="Times New Roman"/>
          <w:sz w:val="23"/>
          <w:szCs w:val="23"/>
        </w:rPr>
        <w:t>.</w:t>
      </w:r>
    </w:p>
    <w:p w14:paraId="4B11E719" w14:textId="77777777" w:rsidR="00656320" w:rsidRDefault="00C16DDB" w:rsidP="00C540DE">
      <w:pPr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2013</w:t>
      </w:r>
      <w:r>
        <w:rPr>
          <w:rFonts w:ascii="Times New Roman" w:hAnsi="Times New Roman" w:cs="Times New Roman"/>
          <w:sz w:val="23"/>
          <w:szCs w:val="23"/>
        </w:rPr>
        <w:tab/>
      </w:r>
      <w:r w:rsidR="00727098" w:rsidRPr="00C16DDB">
        <w:rPr>
          <w:rFonts w:ascii="Times New Roman" w:hAnsi="Times New Roman" w:cs="Times New Roman"/>
          <w:sz w:val="23"/>
          <w:szCs w:val="23"/>
        </w:rPr>
        <w:t xml:space="preserve">“2013 Excavation Report: The Post-Classical Adyton of Temple R” </w:t>
      </w:r>
    </w:p>
    <w:p w14:paraId="2E2737CC" w14:textId="5CD2985E" w:rsidR="00DC0F7B" w:rsidRPr="00023B8F" w:rsidRDefault="00727098" w:rsidP="00023B8F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16DDB">
        <w:rPr>
          <w:rFonts w:ascii="Times New Roman" w:hAnsi="Times New Roman" w:cs="Times New Roman"/>
          <w:sz w:val="23"/>
          <w:szCs w:val="23"/>
        </w:rPr>
        <w:t>Selinunte Annual Presentation at the Institute of Fine Arts.</w:t>
      </w:r>
    </w:p>
    <w:p w14:paraId="28E8ED64" w14:textId="77777777" w:rsidR="00373C58" w:rsidRDefault="00373C58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579CF" w14:textId="1852508D" w:rsidR="00EB4F74" w:rsidRDefault="00EB4F74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EXCAVATION EXPERIENCE</w:t>
      </w:r>
    </w:p>
    <w:p w14:paraId="31DEBEAF" w14:textId="77777777" w:rsidR="00A60F1B" w:rsidRDefault="00A60F1B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61A2A" w14:textId="68674EE1" w:rsidR="00EB4F74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IFA-NYU AND UniMi EXCAVATIONS AT SELINUNTE</w:t>
      </w:r>
    </w:p>
    <w:p w14:paraId="216687E3" w14:textId="61F175FE" w:rsidR="00EB4F74" w:rsidRPr="00656320" w:rsidRDefault="00EB4F74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2014</w:t>
      </w:r>
      <w:r w:rsidR="00656320" w:rsidRPr="00656320">
        <w:rPr>
          <w:rFonts w:ascii="Times New Roman" w:hAnsi="Times New Roman" w:cs="Times New Roman"/>
          <w:sz w:val="23"/>
          <w:szCs w:val="23"/>
        </w:rPr>
        <w:t>-</w:t>
      </w:r>
      <w:r w:rsidRPr="00656320">
        <w:rPr>
          <w:rFonts w:ascii="Times New Roman" w:hAnsi="Times New Roman" w:cs="Times New Roman"/>
          <w:sz w:val="23"/>
          <w:szCs w:val="23"/>
        </w:rPr>
        <w:t>present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944AF9">
        <w:rPr>
          <w:rFonts w:ascii="Times New Roman" w:hAnsi="Times New Roman" w:cs="Times New Roman"/>
          <w:sz w:val="23"/>
          <w:szCs w:val="23"/>
        </w:rPr>
        <w:t>Excavation</w:t>
      </w:r>
      <w:r w:rsidR="00CF164B" w:rsidRPr="00656320">
        <w:rPr>
          <w:rFonts w:ascii="Times New Roman" w:hAnsi="Times New Roman" w:cs="Times New Roman"/>
          <w:sz w:val="23"/>
          <w:szCs w:val="23"/>
        </w:rPr>
        <w:t xml:space="preserve"> </w:t>
      </w:r>
      <w:r w:rsidR="00944AF9">
        <w:rPr>
          <w:rFonts w:ascii="Times New Roman" w:hAnsi="Times New Roman" w:cs="Times New Roman"/>
          <w:sz w:val="23"/>
          <w:szCs w:val="23"/>
        </w:rPr>
        <w:t>Director</w:t>
      </w:r>
      <w:r w:rsidRPr="00656320">
        <w:rPr>
          <w:rFonts w:ascii="Times New Roman" w:hAnsi="Times New Roman" w:cs="Times New Roman"/>
          <w:sz w:val="23"/>
          <w:szCs w:val="23"/>
        </w:rPr>
        <w:t xml:space="preserve"> and </w:t>
      </w:r>
      <w:r w:rsidR="00B2187C">
        <w:rPr>
          <w:rFonts w:ascii="Times New Roman" w:hAnsi="Times New Roman" w:cs="Times New Roman"/>
          <w:sz w:val="23"/>
          <w:szCs w:val="23"/>
        </w:rPr>
        <w:t>Materials Specialist</w:t>
      </w:r>
      <w:r w:rsidR="00A60F1B" w:rsidRPr="00656320">
        <w:rPr>
          <w:rFonts w:ascii="Times New Roman" w:hAnsi="Times New Roman" w:cs="Times New Roman"/>
          <w:sz w:val="23"/>
          <w:szCs w:val="23"/>
        </w:rPr>
        <w:t xml:space="preserve"> (metals).</w:t>
      </w:r>
    </w:p>
    <w:p w14:paraId="56065643" w14:textId="7821495E" w:rsidR="00656320" w:rsidRPr="00373C58" w:rsidRDefault="00EB4F74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</w:t>
      </w:r>
      <w:r w:rsidR="00AA3CDF" w:rsidRPr="00656320">
        <w:rPr>
          <w:rFonts w:ascii="Times New Roman" w:hAnsi="Times New Roman" w:cs="Times New Roman"/>
          <w:sz w:val="23"/>
          <w:szCs w:val="23"/>
        </w:rPr>
        <w:t>2</w:t>
      </w:r>
      <w:r w:rsidR="00656320" w:rsidRPr="00656320">
        <w:rPr>
          <w:rFonts w:ascii="Times New Roman" w:hAnsi="Times New Roman" w:cs="Times New Roman"/>
          <w:sz w:val="23"/>
          <w:szCs w:val="23"/>
        </w:rPr>
        <w:t xml:space="preserve">, </w:t>
      </w:r>
      <w:r w:rsidR="00AA3CDF" w:rsidRPr="00656320">
        <w:rPr>
          <w:rFonts w:ascii="Times New Roman" w:hAnsi="Times New Roman" w:cs="Times New Roman"/>
          <w:sz w:val="23"/>
          <w:szCs w:val="23"/>
        </w:rPr>
        <w:t>2013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EB45C3">
        <w:rPr>
          <w:rFonts w:ascii="Times New Roman" w:hAnsi="Times New Roman" w:cs="Times New Roman"/>
          <w:sz w:val="23"/>
          <w:szCs w:val="23"/>
        </w:rPr>
        <w:t>Trench supervisor.</w:t>
      </w:r>
    </w:p>
    <w:p w14:paraId="13BFACB3" w14:textId="5E49F344" w:rsidR="00EB4F74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MISSION AT SAMOTHRACE</w:t>
      </w:r>
    </w:p>
    <w:p w14:paraId="3AD58408" w14:textId="05B05B92" w:rsidR="00CF164B" w:rsidRPr="00656320" w:rsidRDefault="00CF164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2018</w:t>
      </w:r>
      <w:r w:rsidR="00656320" w:rsidRPr="00656320">
        <w:rPr>
          <w:rFonts w:ascii="Times New Roman" w:hAnsi="Times New Roman" w:cs="Times New Roman"/>
          <w:sz w:val="23"/>
          <w:szCs w:val="23"/>
        </w:rPr>
        <w:t>-</w:t>
      </w:r>
      <w:r w:rsidRPr="00656320">
        <w:rPr>
          <w:rFonts w:ascii="Times New Roman" w:hAnsi="Times New Roman" w:cs="Times New Roman"/>
          <w:sz w:val="23"/>
          <w:szCs w:val="23"/>
        </w:rPr>
        <w:t>present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26681">
        <w:rPr>
          <w:rFonts w:ascii="Times New Roman" w:hAnsi="Times New Roman" w:cs="Times New Roman"/>
          <w:sz w:val="23"/>
          <w:szCs w:val="23"/>
        </w:rPr>
        <w:t>Supervisor of Excavation</w:t>
      </w:r>
    </w:p>
    <w:p w14:paraId="3C07411F" w14:textId="300895F5" w:rsidR="00656320" w:rsidRPr="00373C58" w:rsidRDefault="00A60F1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2016</w:t>
      </w:r>
      <w:r w:rsidR="00656320" w:rsidRPr="00656320">
        <w:rPr>
          <w:rFonts w:ascii="Times New Roman" w:hAnsi="Times New Roman" w:cs="Times New Roman"/>
          <w:sz w:val="23"/>
          <w:szCs w:val="23"/>
        </w:rPr>
        <w:t xml:space="preserve">, </w:t>
      </w:r>
      <w:r w:rsidR="00CF164B" w:rsidRPr="00656320">
        <w:rPr>
          <w:rFonts w:ascii="Times New Roman" w:hAnsi="Times New Roman" w:cs="Times New Roman"/>
          <w:sz w:val="23"/>
          <w:szCs w:val="23"/>
        </w:rPr>
        <w:t>2017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EB45C3">
        <w:rPr>
          <w:rFonts w:ascii="Times New Roman" w:hAnsi="Times New Roman" w:cs="Times New Roman"/>
          <w:sz w:val="23"/>
          <w:szCs w:val="23"/>
        </w:rPr>
        <w:t xml:space="preserve">Central Ravine </w:t>
      </w:r>
      <w:r w:rsidRPr="00656320">
        <w:rPr>
          <w:rFonts w:ascii="Times New Roman" w:hAnsi="Times New Roman" w:cs="Times New Roman"/>
          <w:sz w:val="23"/>
          <w:szCs w:val="23"/>
        </w:rPr>
        <w:t>Project leader.</w:t>
      </w:r>
    </w:p>
    <w:p w14:paraId="31FBB0F2" w14:textId="6F0F42DA" w:rsidR="00EB4F74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ASCSA EXCAVATIONS AT CORINTH</w:t>
      </w:r>
    </w:p>
    <w:p w14:paraId="2E3BEAEB" w14:textId="3023D394" w:rsidR="00656320" w:rsidRPr="00373C58" w:rsidRDefault="00A60F1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2016</w:t>
      </w:r>
      <w:r w:rsidR="001A180D">
        <w:rPr>
          <w:rFonts w:ascii="Times New Roman" w:hAnsi="Times New Roman" w:cs="Times New Roman"/>
          <w:sz w:val="23"/>
          <w:szCs w:val="23"/>
        </w:rPr>
        <w:t>-present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>Material</w:t>
      </w:r>
      <w:r w:rsidR="00656320" w:rsidRPr="00656320">
        <w:rPr>
          <w:rFonts w:ascii="Times New Roman" w:hAnsi="Times New Roman" w:cs="Times New Roman"/>
          <w:sz w:val="23"/>
          <w:szCs w:val="23"/>
        </w:rPr>
        <w:t xml:space="preserve">s Specialist </w:t>
      </w:r>
      <w:r w:rsidRPr="00656320">
        <w:rPr>
          <w:rFonts w:ascii="Times New Roman" w:hAnsi="Times New Roman" w:cs="Times New Roman"/>
          <w:sz w:val="23"/>
          <w:szCs w:val="23"/>
        </w:rPr>
        <w:t>(coroplastics and ceramics).</w:t>
      </w:r>
    </w:p>
    <w:p w14:paraId="22BD5ABD" w14:textId="514DCE62" w:rsidR="00EB4F74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ISAW-TURIN EXCAVATION</w:t>
      </w:r>
      <w:r w:rsidR="00D314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KINIK HOYUK</w:t>
      </w:r>
      <w:r w:rsidR="00CE3F9F">
        <w:rPr>
          <w:rFonts w:ascii="Times New Roman" w:hAnsi="Times New Roman" w:cs="Times New Roman"/>
          <w:sz w:val="24"/>
          <w:szCs w:val="24"/>
        </w:rPr>
        <w:t>, TURKEY</w:t>
      </w:r>
    </w:p>
    <w:p w14:paraId="0FC50DDC" w14:textId="0DA31049" w:rsidR="00656320" w:rsidRPr="00373C58" w:rsidRDefault="00A60F1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2016</w:t>
      </w:r>
      <w:r w:rsidR="00656320" w:rsidRPr="00656320">
        <w:rPr>
          <w:rFonts w:ascii="Times New Roman" w:hAnsi="Times New Roman" w:cs="Times New Roman"/>
          <w:sz w:val="23"/>
          <w:szCs w:val="23"/>
        </w:rPr>
        <w:t>, 2</w:t>
      </w:r>
      <w:r w:rsidR="00CF164B" w:rsidRPr="00656320">
        <w:rPr>
          <w:rFonts w:ascii="Times New Roman" w:hAnsi="Times New Roman" w:cs="Times New Roman"/>
          <w:sz w:val="23"/>
          <w:szCs w:val="23"/>
        </w:rPr>
        <w:t>017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  <w:t>Materials Specialist</w:t>
      </w:r>
      <w:r w:rsidRPr="00656320">
        <w:rPr>
          <w:rFonts w:ascii="Times New Roman" w:hAnsi="Times New Roman" w:cs="Times New Roman"/>
          <w:sz w:val="23"/>
          <w:szCs w:val="23"/>
        </w:rPr>
        <w:t xml:space="preserve"> (metals).</w:t>
      </w:r>
    </w:p>
    <w:p w14:paraId="4CE03000" w14:textId="0DAC9BE3" w:rsidR="00EB4F74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IFA-OXFORD EXCAVATIONS AT APHRODISIAS, TURKEY</w:t>
      </w:r>
    </w:p>
    <w:p w14:paraId="6DD3E6DC" w14:textId="7C2C16CE" w:rsidR="00656320" w:rsidRPr="00373C58" w:rsidRDefault="00A60F1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2012</w:t>
      </w:r>
      <w:r w:rsidR="00656320" w:rsidRPr="00656320">
        <w:rPr>
          <w:rFonts w:ascii="Times New Roman" w:hAnsi="Times New Roman" w:cs="Times New Roman"/>
          <w:sz w:val="23"/>
          <w:szCs w:val="23"/>
        </w:rPr>
        <w:t xml:space="preserve">, </w:t>
      </w:r>
      <w:r w:rsidRPr="00656320">
        <w:rPr>
          <w:rFonts w:ascii="Times New Roman" w:hAnsi="Times New Roman" w:cs="Times New Roman"/>
          <w:sz w:val="23"/>
          <w:szCs w:val="23"/>
        </w:rPr>
        <w:t>2013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 xml:space="preserve">Trench </w:t>
      </w:r>
      <w:r w:rsidR="000336EE" w:rsidRPr="00656320">
        <w:rPr>
          <w:rFonts w:ascii="Times New Roman" w:hAnsi="Times New Roman" w:cs="Times New Roman"/>
          <w:sz w:val="23"/>
          <w:szCs w:val="23"/>
        </w:rPr>
        <w:t>supervisor</w:t>
      </w:r>
      <w:r w:rsidRPr="00656320">
        <w:rPr>
          <w:rFonts w:ascii="Times New Roman" w:hAnsi="Times New Roman" w:cs="Times New Roman"/>
          <w:sz w:val="23"/>
          <w:szCs w:val="23"/>
        </w:rPr>
        <w:t>.</w:t>
      </w:r>
    </w:p>
    <w:p w14:paraId="0763C4B2" w14:textId="41218C37" w:rsidR="00EB4F74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EXCAVATION AT VILLA SAN MARCO, STABIAE</w:t>
      </w:r>
    </w:p>
    <w:p w14:paraId="4CAD2F2D" w14:textId="43B46FA6" w:rsidR="00656320" w:rsidRPr="00373C58" w:rsidRDefault="00A60F1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2011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>Archaeological assistant.</w:t>
      </w:r>
    </w:p>
    <w:p w14:paraId="5370FFC6" w14:textId="77777777" w:rsidR="00656320" w:rsidRDefault="00656320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NYU EXCAVATIONS AT AMHEIDA, EGYPT</w:t>
      </w:r>
    </w:p>
    <w:p w14:paraId="17FCC75B" w14:textId="4273E56E" w:rsidR="00F317B2" w:rsidRPr="00023B8F" w:rsidRDefault="00A60F1B" w:rsidP="00373C58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2009</w:t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656320" w:rsidRPr="00656320">
        <w:rPr>
          <w:rFonts w:ascii="Times New Roman" w:hAnsi="Times New Roman" w:cs="Times New Roman"/>
          <w:sz w:val="23"/>
          <w:szCs w:val="23"/>
        </w:rPr>
        <w:tab/>
      </w:r>
      <w:r w:rsidR="004A79A4" w:rsidRPr="00656320">
        <w:rPr>
          <w:rFonts w:ascii="Times New Roman" w:hAnsi="Times New Roman" w:cs="Times New Roman"/>
          <w:sz w:val="23"/>
          <w:szCs w:val="23"/>
        </w:rPr>
        <w:t>Archaeological assistant</w:t>
      </w:r>
      <w:r w:rsidRPr="00656320">
        <w:rPr>
          <w:rFonts w:ascii="Times New Roman" w:hAnsi="Times New Roman" w:cs="Times New Roman"/>
          <w:sz w:val="23"/>
          <w:szCs w:val="23"/>
        </w:rPr>
        <w:t>.</w:t>
      </w:r>
    </w:p>
    <w:p w14:paraId="738AA67B" w14:textId="77777777" w:rsidR="00104E93" w:rsidRPr="00C42443" w:rsidRDefault="00104E93" w:rsidP="0037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B1F2C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CURATORIAL AND INSTALLATION EXPERIENCE</w:t>
      </w:r>
    </w:p>
    <w:p w14:paraId="65B7A7A2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6EB16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Selinunte Sull’Altopiano di Manuzza, </w:t>
      </w:r>
      <w:r>
        <w:rPr>
          <w:rFonts w:ascii="Times New Roman" w:hAnsi="Times New Roman" w:cs="Times New Roman"/>
          <w:sz w:val="24"/>
          <w:szCs w:val="24"/>
        </w:rPr>
        <w:t>Parco Archeologico di Selinunte.</w:t>
      </w:r>
    </w:p>
    <w:p w14:paraId="0B9580CA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Curatorial consultant and translator.</w:t>
      </w:r>
    </w:p>
    <w:p w14:paraId="017A780A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exhibition, Parco Archeologico di Selinunte.</w:t>
      </w:r>
    </w:p>
    <w:p w14:paraId="525BC304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2017-201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Curatorial consultant and translator.</w:t>
      </w:r>
    </w:p>
    <w:p w14:paraId="255550D0" w14:textId="77777777" w:rsidR="00531384" w:rsidRPr="00656320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Romance and Reason: Islamic Transformations of the Classical Past</w:t>
      </w:r>
      <w:r>
        <w:rPr>
          <w:rFonts w:ascii="Times New Roman" w:hAnsi="Times New Roman" w:cs="Times New Roman"/>
          <w:sz w:val="24"/>
          <w:szCs w:val="24"/>
        </w:rPr>
        <w:t>, ISAW-NYU.</w:t>
      </w:r>
    </w:p>
    <w:p w14:paraId="550A1121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2018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Docent.</w:t>
      </w:r>
    </w:p>
    <w:p w14:paraId="7E400975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Restoring the Minoans: Elizabeth Price and Sir Arthur Evans</w:t>
      </w:r>
      <w:r>
        <w:rPr>
          <w:rFonts w:ascii="Times New Roman" w:hAnsi="Times New Roman" w:cs="Times New Roman"/>
          <w:sz w:val="24"/>
          <w:szCs w:val="24"/>
        </w:rPr>
        <w:t>, ISAW-NYU.</w:t>
      </w:r>
    </w:p>
    <w:p w14:paraId="79B7D1F9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2017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Docent and Program assistant.</w:t>
      </w:r>
    </w:p>
    <w:p w14:paraId="1BFF430F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exhibition, Museo Archeologico Palazzo Panitteri.</w:t>
      </w:r>
    </w:p>
    <w:p w14:paraId="2ABC44D5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2016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Curatorial consultant and translator.</w:t>
      </w:r>
    </w:p>
    <w:p w14:paraId="13A96391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DDA">
        <w:rPr>
          <w:rFonts w:ascii="Times New Roman" w:hAnsi="Times New Roman" w:cs="Times New Roman"/>
          <w:i/>
          <w:sz w:val="24"/>
          <w:szCs w:val="24"/>
        </w:rPr>
        <w:t>From Ancient to Modern: Archaeology and Aesthetics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ISAW-NYU.</w:t>
      </w:r>
    </w:p>
    <w:p w14:paraId="645D7064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2015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Docent and Program assistant.</w:t>
      </w:r>
    </w:p>
    <w:p w14:paraId="6FAD8770" w14:textId="77777777" w:rsidR="00531384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the Greeks Ruled Egypt: From Alexander the Great to Cleopatra</w:t>
      </w:r>
      <w:r>
        <w:rPr>
          <w:rFonts w:ascii="Times New Roman" w:hAnsi="Times New Roman" w:cs="Times New Roman"/>
          <w:sz w:val="24"/>
          <w:szCs w:val="24"/>
        </w:rPr>
        <w:t>, ISAW-NYU.</w:t>
      </w:r>
    </w:p>
    <w:p w14:paraId="6F31CF18" w14:textId="77777777" w:rsidR="00531384" w:rsidRPr="00EB45C3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2014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Docent and Program assistant.</w:t>
      </w:r>
    </w:p>
    <w:p w14:paraId="64E2ABDA" w14:textId="77777777" w:rsidR="00531384" w:rsidRPr="00DD5DDA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Archaeology and the City: The Olcott Collection, from Rome to Columbia</w:t>
      </w:r>
      <w:r>
        <w:rPr>
          <w:rFonts w:ascii="Times New Roman" w:hAnsi="Times New Roman" w:cs="Times New Roman"/>
          <w:sz w:val="24"/>
          <w:szCs w:val="24"/>
        </w:rPr>
        <w:t>, Columbia University.</w:t>
      </w:r>
    </w:p>
    <w:p w14:paraId="66E7A5D5" w14:textId="77777777" w:rsidR="00531384" w:rsidRPr="00656320" w:rsidRDefault="00531384" w:rsidP="005313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2012</w:t>
      </w:r>
      <w:r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ab/>
        <w:t>Curatorial Assistant.</w:t>
      </w:r>
    </w:p>
    <w:p w14:paraId="5FD1BBD6" w14:textId="77777777" w:rsidR="00531384" w:rsidRPr="00C42443" w:rsidRDefault="00531384" w:rsidP="0053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Heroes: Mortal and Myths in Ancient Greece</w:t>
      </w:r>
      <w:r>
        <w:rPr>
          <w:rFonts w:ascii="Times New Roman" w:hAnsi="Times New Roman" w:cs="Times New Roman"/>
          <w:sz w:val="24"/>
          <w:szCs w:val="24"/>
        </w:rPr>
        <w:t>, Walters Art Museum.</w:t>
      </w:r>
    </w:p>
    <w:p w14:paraId="103BD871" w14:textId="77777777" w:rsidR="001A180D" w:rsidRDefault="00531384" w:rsidP="00CF16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56320">
        <w:rPr>
          <w:rFonts w:ascii="Times New Roman" w:hAnsi="Times New Roman" w:cs="Times New Roman"/>
          <w:sz w:val="23"/>
          <w:szCs w:val="23"/>
        </w:rPr>
        <w:t>2008</w:t>
      </w:r>
      <w:r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ab/>
      </w:r>
      <w:r w:rsidRPr="00656320">
        <w:rPr>
          <w:rFonts w:ascii="Times New Roman" w:hAnsi="Times New Roman" w:cs="Times New Roman"/>
          <w:sz w:val="23"/>
          <w:szCs w:val="23"/>
        </w:rPr>
        <w:tab/>
        <w:t>Curatorial and Education Departmental Intern.</w:t>
      </w:r>
    </w:p>
    <w:p w14:paraId="76767110" w14:textId="77777777" w:rsidR="007C5707" w:rsidRDefault="007C5707" w:rsidP="00CF1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495636" w14:textId="69C645F3" w:rsidR="00AA3CDF" w:rsidRPr="001A180D" w:rsidRDefault="00AA3CDF" w:rsidP="00CF16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127D3D3F" w14:textId="77777777" w:rsidR="00AA3CDF" w:rsidRDefault="00AA3CDF" w:rsidP="00A6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81DE9" w14:textId="0155FCCC" w:rsidR="00C168EB" w:rsidRDefault="00EB45C3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</w:t>
      </w:r>
      <w:r w:rsidR="00C168EB">
        <w:rPr>
          <w:rFonts w:ascii="Times New Roman" w:hAnsi="Times New Roman" w:cs="Times New Roman"/>
          <w:sz w:val="23"/>
          <w:szCs w:val="23"/>
        </w:rPr>
        <w:t>9</w:t>
      </w:r>
      <w:r w:rsidRPr="00EB45C3">
        <w:rPr>
          <w:rFonts w:ascii="Times New Roman" w:hAnsi="Times New Roman" w:cs="Times New Roman"/>
          <w:sz w:val="23"/>
          <w:szCs w:val="23"/>
        </w:rPr>
        <w:t>-</w:t>
      </w:r>
      <w:r w:rsidR="00C168EB">
        <w:rPr>
          <w:rFonts w:ascii="Times New Roman" w:hAnsi="Times New Roman" w:cs="Times New Roman"/>
          <w:sz w:val="23"/>
          <w:szCs w:val="23"/>
        </w:rPr>
        <w:t>202</w:t>
      </w:r>
      <w:r w:rsidR="00944AF9">
        <w:rPr>
          <w:rFonts w:ascii="Times New Roman" w:hAnsi="Times New Roman" w:cs="Times New Roman"/>
          <w:sz w:val="23"/>
          <w:szCs w:val="23"/>
        </w:rPr>
        <w:t>1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="00AA3CDF" w:rsidRPr="00EB45C3">
        <w:rPr>
          <w:rFonts w:ascii="Times New Roman" w:hAnsi="Times New Roman" w:cs="Times New Roman"/>
          <w:sz w:val="23"/>
          <w:szCs w:val="23"/>
        </w:rPr>
        <w:t>Archaeological Institute of America</w:t>
      </w:r>
      <w:r w:rsidR="00C168EB">
        <w:rPr>
          <w:rFonts w:ascii="Times New Roman" w:hAnsi="Times New Roman" w:cs="Times New Roman"/>
          <w:sz w:val="23"/>
          <w:szCs w:val="23"/>
        </w:rPr>
        <w:t>, Williamsburg Delegate</w:t>
      </w:r>
    </w:p>
    <w:p w14:paraId="51B29D3D" w14:textId="072C69AD" w:rsidR="00C168EB" w:rsidRPr="00EB45C3" w:rsidRDefault="00C168EB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2010-</w:t>
      </w:r>
      <w:r w:rsidR="00944AF9">
        <w:rPr>
          <w:rFonts w:ascii="Times New Roman" w:hAnsi="Times New Roman" w:cs="Times New Roman"/>
          <w:sz w:val="23"/>
          <w:szCs w:val="23"/>
        </w:rPr>
        <w:t>present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Archaeological Institute of America</w:t>
      </w:r>
      <w:r>
        <w:rPr>
          <w:rFonts w:ascii="Times New Roman" w:hAnsi="Times New Roman" w:cs="Times New Roman"/>
          <w:sz w:val="23"/>
          <w:szCs w:val="23"/>
        </w:rPr>
        <w:t>, Academic Member</w:t>
      </w:r>
    </w:p>
    <w:p w14:paraId="3A0F4C9F" w14:textId="1F6C9CFE" w:rsidR="00F851A3" w:rsidRPr="00EB45C3" w:rsidRDefault="00EB45C3" w:rsidP="00F851A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2015-present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C</w:t>
      </w:r>
      <w:r w:rsidR="00F851A3" w:rsidRPr="00EB45C3">
        <w:rPr>
          <w:rFonts w:ascii="Times New Roman" w:hAnsi="Times New Roman" w:cs="Times New Roman"/>
          <w:sz w:val="23"/>
          <w:szCs w:val="23"/>
        </w:rPr>
        <w:t>ollege Arts Associatio</w:t>
      </w:r>
      <w:r w:rsidRPr="00EB45C3">
        <w:rPr>
          <w:rFonts w:ascii="Times New Roman" w:hAnsi="Times New Roman" w:cs="Times New Roman"/>
          <w:sz w:val="23"/>
          <w:szCs w:val="23"/>
        </w:rPr>
        <w:t>n</w:t>
      </w:r>
    </w:p>
    <w:p w14:paraId="77FB3631" w14:textId="31CFF5FA" w:rsidR="00AA3CDF" w:rsidRPr="00EB45C3" w:rsidRDefault="00EB45C3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2017-</w:t>
      </w:r>
      <w:r w:rsidR="00944AF9">
        <w:rPr>
          <w:rFonts w:ascii="Times New Roman" w:hAnsi="Times New Roman" w:cs="Times New Roman"/>
          <w:sz w:val="23"/>
          <w:szCs w:val="23"/>
        </w:rPr>
        <w:t>2020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="00AA3CDF" w:rsidRPr="00EB45C3">
        <w:rPr>
          <w:rFonts w:ascii="Times New Roman" w:hAnsi="Times New Roman" w:cs="Times New Roman"/>
          <w:sz w:val="23"/>
          <w:szCs w:val="23"/>
        </w:rPr>
        <w:t>Association of Ancient Historians</w:t>
      </w:r>
    </w:p>
    <w:p w14:paraId="1F6134C8" w14:textId="12B58B78" w:rsidR="00DE0DD4" w:rsidRPr="00EB45C3" w:rsidRDefault="00EB45C3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2016</w:t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</w:r>
      <w:r w:rsidRPr="00EB45C3">
        <w:rPr>
          <w:rFonts w:ascii="Times New Roman" w:hAnsi="Times New Roman" w:cs="Times New Roman"/>
          <w:sz w:val="23"/>
          <w:szCs w:val="23"/>
        </w:rPr>
        <w:tab/>
        <w:t>American Schools of Oriental Research</w:t>
      </w:r>
    </w:p>
    <w:p w14:paraId="59B422E7" w14:textId="77777777" w:rsidR="00EB45C3" w:rsidRDefault="00EB45C3" w:rsidP="00A60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AAA63" w14:textId="6FB7EF0D" w:rsidR="00DE0DD4" w:rsidRDefault="00DE0DD4" w:rsidP="00DE0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7E5AC76C" w14:textId="7BA16441" w:rsidR="00DE0DD4" w:rsidRPr="00EB45C3" w:rsidRDefault="00DE0DD4" w:rsidP="00DE0DD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4488386" w14:textId="22955A73" w:rsidR="00DE0DD4" w:rsidRPr="00EB45C3" w:rsidRDefault="00DE0DD4" w:rsidP="00A60F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45C3">
        <w:rPr>
          <w:rFonts w:ascii="Times New Roman" w:hAnsi="Times New Roman" w:cs="Times New Roman"/>
          <w:sz w:val="23"/>
          <w:szCs w:val="23"/>
        </w:rPr>
        <w:t>English (native), Italian (advanced), German (reading), French (reading), Modern Greek (basic), Ancient Greek (reading), Latin (reading).</w:t>
      </w:r>
    </w:p>
    <w:sectPr w:rsidR="00DE0DD4" w:rsidRPr="00EB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66"/>
    <w:rsid w:val="00002DCB"/>
    <w:rsid w:val="00023B8F"/>
    <w:rsid w:val="000336EE"/>
    <w:rsid w:val="0005638B"/>
    <w:rsid w:val="00077ECA"/>
    <w:rsid w:val="00082C9B"/>
    <w:rsid w:val="000D105F"/>
    <w:rsid w:val="000E572D"/>
    <w:rsid w:val="000F3911"/>
    <w:rsid w:val="001002FB"/>
    <w:rsid w:val="00104E93"/>
    <w:rsid w:val="001936D9"/>
    <w:rsid w:val="001A180D"/>
    <w:rsid w:val="001A35C9"/>
    <w:rsid w:val="001B094A"/>
    <w:rsid w:val="001D3904"/>
    <w:rsid w:val="001E0DDF"/>
    <w:rsid w:val="001F3D58"/>
    <w:rsid w:val="00201C05"/>
    <w:rsid w:val="00223114"/>
    <w:rsid w:val="0025533A"/>
    <w:rsid w:val="002631E3"/>
    <w:rsid w:val="00294933"/>
    <w:rsid w:val="002A14DE"/>
    <w:rsid w:val="00313AC6"/>
    <w:rsid w:val="00333D25"/>
    <w:rsid w:val="003411C6"/>
    <w:rsid w:val="00373C58"/>
    <w:rsid w:val="003B7C89"/>
    <w:rsid w:val="003E25BA"/>
    <w:rsid w:val="003F35F1"/>
    <w:rsid w:val="0043425F"/>
    <w:rsid w:val="004505B7"/>
    <w:rsid w:val="004A79A4"/>
    <w:rsid w:val="004B0C19"/>
    <w:rsid w:val="004D5D4D"/>
    <w:rsid w:val="004E2A92"/>
    <w:rsid w:val="004E53A3"/>
    <w:rsid w:val="004F41F0"/>
    <w:rsid w:val="004F5A71"/>
    <w:rsid w:val="00500346"/>
    <w:rsid w:val="00514BD5"/>
    <w:rsid w:val="00531384"/>
    <w:rsid w:val="00590E37"/>
    <w:rsid w:val="005C2470"/>
    <w:rsid w:val="005D21E7"/>
    <w:rsid w:val="005E6AE5"/>
    <w:rsid w:val="00606DB9"/>
    <w:rsid w:val="00626681"/>
    <w:rsid w:val="0063010B"/>
    <w:rsid w:val="006508A0"/>
    <w:rsid w:val="00656320"/>
    <w:rsid w:val="00657A33"/>
    <w:rsid w:val="006C0837"/>
    <w:rsid w:val="006C6E68"/>
    <w:rsid w:val="006D27EE"/>
    <w:rsid w:val="00702146"/>
    <w:rsid w:val="007265BD"/>
    <w:rsid w:val="00727098"/>
    <w:rsid w:val="00744A2D"/>
    <w:rsid w:val="00746202"/>
    <w:rsid w:val="007C5707"/>
    <w:rsid w:val="00816975"/>
    <w:rsid w:val="00825FB8"/>
    <w:rsid w:val="00832625"/>
    <w:rsid w:val="00860D54"/>
    <w:rsid w:val="0087739E"/>
    <w:rsid w:val="008A5E51"/>
    <w:rsid w:val="008B1C8E"/>
    <w:rsid w:val="008B4FCD"/>
    <w:rsid w:val="00944AF9"/>
    <w:rsid w:val="00986A0D"/>
    <w:rsid w:val="009A05E8"/>
    <w:rsid w:val="009D0666"/>
    <w:rsid w:val="00A133D1"/>
    <w:rsid w:val="00A27BED"/>
    <w:rsid w:val="00A369D1"/>
    <w:rsid w:val="00A60F1B"/>
    <w:rsid w:val="00A87178"/>
    <w:rsid w:val="00AA3CDF"/>
    <w:rsid w:val="00AF038B"/>
    <w:rsid w:val="00B2187C"/>
    <w:rsid w:val="00B63DED"/>
    <w:rsid w:val="00B67D1D"/>
    <w:rsid w:val="00B72148"/>
    <w:rsid w:val="00BC298E"/>
    <w:rsid w:val="00C159F1"/>
    <w:rsid w:val="00C168EB"/>
    <w:rsid w:val="00C16DDB"/>
    <w:rsid w:val="00C42443"/>
    <w:rsid w:val="00C540DE"/>
    <w:rsid w:val="00C70030"/>
    <w:rsid w:val="00CC5B9B"/>
    <w:rsid w:val="00CE3F9F"/>
    <w:rsid w:val="00CF164B"/>
    <w:rsid w:val="00D138D5"/>
    <w:rsid w:val="00D23A3E"/>
    <w:rsid w:val="00D23CEC"/>
    <w:rsid w:val="00D3144E"/>
    <w:rsid w:val="00D6416E"/>
    <w:rsid w:val="00D7123E"/>
    <w:rsid w:val="00D76390"/>
    <w:rsid w:val="00D93C30"/>
    <w:rsid w:val="00DC0F7B"/>
    <w:rsid w:val="00DC1140"/>
    <w:rsid w:val="00DD02DA"/>
    <w:rsid w:val="00DD5DDA"/>
    <w:rsid w:val="00DE0DD4"/>
    <w:rsid w:val="00E015FB"/>
    <w:rsid w:val="00E53828"/>
    <w:rsid w:val="00E73FBD"/>
    <w:rsid w:val="00EB45C3"/>
    <w:rsid w:val="00EB4F74"/>
    <w:rsid w:val="00F10FEA"/>
    <w:rsid w:val="00F317B2"/>
    <w:rsid w:val="00F851A3"/>
    <w:rsid w:val="00F95FE5"/>
    <w:rsid w:val="00FC02B7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E72E"/>
  <w15:chartTrackingRefBased/>
  <w15:docId w15:val="{60CD4832-5BF3-4BC6-9D5D-15C1F71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B8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D23A3E"/>
  </w:style>
  <w:style w:type="paragraph" w:styleId="BalloonText">
    <w:name w:val="Balloon Text"/>
    <w:basedOn w:val="Normal"/>
    <w:link w:val="BalloonTextChar"/>
    <w:uiPriority w:val="99"/>
    <w:semiHidden/>
    <w:unhideWhenUsed/>
    <w:rsid w:val="00EB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5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dand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Ward</dc:creator>
  <cp:keywords/>
  <dc:description/>
  <cp:lastModifiedBy>Andrew Ward</cp:lastModifiedBy>
  <cp:revision>3</cp:revision>
  <cp:lastPrinted>2019-08-31T18:07:00Z</cp:lastPrinted>
  <dcterms:created xsi:type="dcterms:W3CDTF">2021-08-03T15:37:00Z</dcterms:created>
  <dcterms:modified xsi:type="dcterms:W3CDTF">2021-08-03T15:37:00Z</dcterms:modified>
</cp:coreProperties>
</file>